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5D2E62" w:rsidRDefault="00E12CAF" w:rsidP="00782BBD">
      <w:pPr>
        <w:jc w:val="center"/>
        <w:rPr>
          <w:rFonts w:ascii="Comic Sans MS" w:hAnsi="Comic Sans MS"/>
          <w:color w:val="C000C0"/>
          <w:sz w:val="32"/>
          <w:szCs w:val="32"/>
        </w:rPr>
      </w:pPr>
      <w:r>
        <w:rPr>
          <w:rFonts w:ascii="Comic Sans MS" w:hAnsi="Comic Sans MS"/>
          <w:color w:val="C000C0"/>
          <w:sz w:val="32"/>
          <w:szCs w:val="32"/>
        </w:rPr>
        <w:t>Skå IK</w:t>
      </w:r>
      <w:r w:rsidR="00826216">
        <w:rPr>
          <w:rFonts w:ascii="Comic Sans MS" w:hAnsi="Comic Sans MS"/>
          <w:color w:val="C000C0"/>
          <w:sz w:val="32"/>
          <w:szCs w:val="32"/>
        </w:rPr>
        <w:t xml:space="preserve"> – S</w:t>
      </w:r>
      <w:r>
        <w:rPr>
          <w:rFonts w:ascii="Comic Sans MS" w:hAnsi="Comic Sans MS"/>
          <w:color w:val="C000C0"/>
          <w:sz w:val="32"/>
          <w:szCs w:val="32"/>
        </w:rPr>
        <w:t>portsgear DHK</w:t>
      </w:r>
    </w:p>
    <w:p w:rsidR="00826216" w:rsidRDefault="00826216" w:rsidP="00826216">
      <w:pPr>
        <w:jc w:val="center"/>
        <w:rPr>
          <w:rFonts w:ascii="Comic Sans MS" w:hAnsi="Comic Sans MS"/>
          <w:color w:val="C000C0"/>
          <w:sz w:val="32"/>
          <w:szCs w:val="32"/>
        </w:rPr>
      </w:pPr>
      <w:r>
        <w:rPr>
          <w:rFonts w:ascii="Comic Sans MS" w:hAnsi="Comic Sans MS"/>
          <w:color w:val="C000C0"/>
          <w:sz w:val="32"/>
          <w:szCs w:val="32"/>
        </w:rPr>
        <w:t>o</w:t>
      </w:r>
    </w:p>
    <w:p w:rsidR="00826216" w:rsidRPr="004314F3" w:rsidRDefault="00826216" w:rsidP="004314F3">
      <w:pPr>
        <w:jc w:val="center"/>
        <w:rPr>
          <w:rFonts w:ascii="Comic Sans MS" w:hAnsi="Comic Sans MS"/>
          <w:color w:val="C000C0"/>
          <w:sz w:val="32"/>
          <w:szCs w:val="32"/>
        </w:rPr>
      </w:pPr>
      <w:r>
        <w:rPr>
          <w:rFonts w:ascii="Comic Sans MS" w:hAnsi="Comic Sans MS"/>
          <w:color w:val="C000C0"/>
          <w:sz w:val="32"/>
          <w:szCs w:val="32"/>
        </w:rPr>
        <w:t>S</w:t>
      </w:r>
      <w:r w:rsidR="00E12CAF">
        <w:rPr>
          <w:rFonts w:ascii="Comic Sans MS" w:hAnsi="Comic Sans MS"/>
          <w:color w:val="C000C0"/>
          <w:sz w:val="32"/>
          <w:szCs w:val="32"/>
        </w:rPr>
        <w:t>portsgear DHK – Notlob IK</w:t>
      </w:r>
    </w:p>
    <w:p w:rsidR="00A64B54" w:rsidRPr="00826216" w:rsidRDefault="00A64B54" w:rsidP="00826216">
      <w:pPr>
        <w:rPr>
          <w:rFonts w:ascii="Comic Sans MS" w:hAnsi="Comic Sans MS"/>
          <w:color w:val="C000C0"/>
        </w:rPr>
      </w:pPr>
    </w:p>
    <w:p w:rsidR="000C0FC4" w:rsidRDefault="00E12CAF" w:rsidP="005D2E62">
      <w:pPr>
        <w:rPr>
          <w:rFonts w:ascii="Comic Sans MS" w:hAnsi="Comic Sans MS"/>
          <w:color w:val="C000C0"/>
        </w:rPr>
      </w:pPr>
      <w:r>
        <w:rPr>
          <w:rFonts w:ascii="Comic Sans MS" w:hAnsi="Comic Sans MS"/>
          <w:color w:val="C000C0"/>
        </w:rPr>
        <w:t xml:space="preserve">Två roliga matcher </w:t>
      </w:r>
      <w:r w:rsidR="00233985">
        <w:rPr>
          <w:rFonts w:ascii="Comic Sans MS" w:hAnsi="Comic Sans MS"/>
          <w:color w:val="C000C0"/>
        </w:rPr>
        <w:t>trots förluster. Det var ändå</w:t>
      </w:r>
      <w:r>
        <w:rPr>
          <w:rFonts w:ascii="Comic Sans MS" w:hAnsi="Comic Sans MS"/>
          <w:color w:val="C000C0"/>
        </w:rPr>
        <w:t xml:space="preserve"> bättre resultat än då vi möttes i höstas, då vi förlorade mot Notlob med 33-27 och Skå med 33-20.</w:t>
      </w:r>
    </w:p>
    <w:p w:rsidR="00826216" w:rsidRDefault="00697F55" w:rsidP="005D2E62">
      <w:pPr>
        <w:rPr>
          <w:rFonts w:ascii="Comic Sans MS" w:hAnsi="Comic Sans MS"/>
          <w:color w:val="C000C0"/>
        </w:rPr>
      </w:pPr>
      <w:r>
        <w:rPr>
          <w:rFonts w:ascii="Comic Sans MS" w:hAnsi="Comic Sans MS"/>
          <w:color w:val="C000C0"/>
        </w:rPr>
        <w:t>Skå har ju alltid slagit oss ganska lätt, men vi trodde väl att vi hade chansen den här gången eftersom vi blivit</w:t>
      </w:r>
      <w:r w:rsidR="00233985">
        <w:rPr>
          <w:rFonts w:ascii="Comic Sans MS" w:hAnsi="Comic Sans MS"/>
          <w:color w:val="C000C0"/>
        </w:rPr>
        <w:t xml:space="preserve"> lite bättre och Skå kanske något</w:t>
      </w:r>
      <w:r>
        <w:rPr>
          <w:rFonts w:ascii="Comic Sans MS" w:hAnsi="Comic Sans MS"/>
          <w:color w:val="C000C0"/>
        </w:rPr>
        <w:t xml:space="preserve"> sämre. Men matchen börjar tyvärr dåligt för oss</w:t>
      </w:r>
      <w:r w:rsidR="00102D67">
        <w:rPr>
          <w:rFonts w:ascii="Comic Sans MS" w:hAnsi="Comic Sans MS"/>
          <w:color w:val="C000C0"/>
        </w:rPr>
        <w:t xml:space="preserve">, åtminstone siffermässigt. De har en spelare som är klart bäst på plan första kvarten. Hon skjuter, kontrar och går på genombrott. Så efter 10 minuter så leder de med 6-2 som också blir 7-2 innan Sara B sätter en </w:t>
      </w:r>
      <w:r w:rsidR="00233985">
        <w:rPr>
          <w:rFonts w:ascii="Comic Sans MS" w:hAnsi="Comic Sans MS"/>
          <w:color w:val="C000C0"/>
        </w:rPr>
        <w:t>straff</w:t>
      </w:r>
      <w:r w:rsidR="00102D67">
        <w:rPr>
          <w:rFonts w:ascii="Comic Sans MS" w:hAnsi="Comic Sans MS"/>
          <w:color w:val="C000C0"/>
        </w:rPr>
        <w:t>. Nästa 10-minutersperiod blir ganska målsnål och det står 10-4 efter drygt tjugo minuter. Vi närmar oss lite med tre raka mål och är tre efter ett tag</w:t>
      </w:r>
      <w:r w:rsidR="00DF44C3">
        <w:rPr>
          <w:rFonts w:ascii="Comic Sans MS" w:hAnsi="Comic Sans MS"/>
          <w:color w:val="C000C0"/>
        </w:rPr>
        <w:t>,</w:t>
      </w:r>
      <w:r w:rsidR="00102D67">
        <w:rPr>
          <w:rFonts w:ascii="Comic Sans MS" w:hAnsi="Comic Sans MS"/>
          <w:color w:val="C000C0"/>
        </w:rPr>
        <w:t xml:space="preserve"> men så gör Skå tre i rad och till slut så hamnar </w:t>
      </w:r>
      <w:r w:rsidR="00233985">
        <w:rPr>
          <w:rFonts w:ascii="Comic Sans MS" w:hAnsi="Comic Sans MS"/>
          <w:color w:val="C000C0"/>
        </w:rPr>
        <w:t>halvtidsresultatet</w:t>
      </w:r>
      <w:r w:rsidR="00102D67">
        <w:rPr>
          <w:rFonts w:ascii="Comic Sans MS" w:hAnsi="Comic Sans MS"/>
          <w:color w:val="C000C0"/>
        </w:rPr>
        <w:t xml:space="preserve"> på 16-10 till Skå.</w:t>
      </w:r>
    </w:p>
    <w:p w:rsidR="00102D67" w:rsidRDefault="00102D67" w:rsidP="005D2E62">
      <w:pPr>
        <w:rPr>
          <w:rFonts w:ascii="Comic Sans MS" w:hAnsi="Comic Sans MS"/>
          <w:color w:val="C000C0"/>
        </w:rPr>
      </w:pPr>
      <w:r>
        <w:rPr>
          <w:rFonts w:ascii="Comic Sans MS" w:hAnsi="Comic Sans MS"/>
          <w:color w:val="C000C0"/>
        </w:rPr>
        <w:t>De här fem målen vi hamnar efter i början</w:t>
      </w:r>
      <w:r w:rsidR="00471027">
        <w:rPr>
          <w:rFonts w:ascii="Comic Sans MS" w:hAnsi="Comic Sans MS"/>
          <w:color w:val="C000C0"/>
        </w:rPr>
        <w:t xml:space="preserve"> är ju tuffa att komma ifatt. Men efter 10 minuter så får vi lite bättre stabilitet i försvaret och hjälper målvakterna lite mer. Ett hyggligt bra spel även framåt sista tio minuterna.</w:t>
      </w:r>
    </w:p>
    <w:p w:rsidR="00471027" w:rsidRDefault="00471027" w:rsidP="005D2E62">
      <w:pPr>
        <w:rPr>
          <w:rFonts w:ascii="Comic Sans MS" w:hAnsi="Comic Sans MS"/>
          <w:color w:val="C000C0"/>
        </w:rPr>
      </w:pPr>
      <w:r>
        <w:rPr>
          <w:rFonts w:ascii="Comic Sans MS" w:hAnsi="Comic Sans MS"/>
          <w:color w:val="C000C0"/>
        </w:rPr>
        <w:t>Efter att Casado sätter första bollen i andra, så gör de två mål på oss och leder med alltså med sju. Vi gör en riktigt bra andra halvlek och känns på G hela tiden, och kommer</w:t>
      </w:r>
      <w:r w:rsidR="00DF44C3">
        <w:rPr>
          <w:rFonts w:ascii="Comic Sans MS" w:hAnsi="Comic Sans MS"/>
          <w:color w:val="C000C0"/>
        </w:rPr>
        <w:t xml:space="preserve"> upp till</w:t>
      </w:r>
      <w:r>
        <w:rPr>
          <w:rFonts w:ascii="Comic Sans MS" w:hAnsi="Comic Sans MS"/>
          <w:color w:val="C000C0"/>
        </w:rPr>
        <w:t xml:space="preserve"> 18-21 och 19-22 och ligger tre efter ända till 21-24 men närmare</w:t>
      </w:r>
      <w:r w:rsidR="00DF44C3">
        <w:rPr>
          <w:rFonts w:ascii="Comic Sans MS" w:hAnsi="Comic Sans MS"/>
          <w:color w:val="C000C0"/>
        </w:rPr>
        <w:t xml:space="preserve"> än så</w:t>
      </w:r>
      <w:r>
        <w:rPr>
          <w:rFonts w:ascii="Comic Sans MS" w:hAnsi="Comic Sans MS"/>
          <w:color w:val="C000C0"/>
        </w:rPr>
        <w:t xml:space="preserve"> kommer vi tyvärr aldrig. Det känns lite</w:t>
      </w:r>
      <w:r w:rsidR="00B50B60">
        <w:rPr>
          <w:rFonts w:ascii="Comic Sans MS" w:hAnsi="Comic Sans MS"/>
          <w:color w:val="C000C0"/>
        </w:rPr>
        <w:t xml:space="preserve"> som om Skå har koll på matchen, de vinner till slut med 29-25</w:t>
      </w:r>
    </w:p>
    <w:p w:rsidR="00471027" w:rsidRDefault="00DF44C3" w:rsidP="005D2E62">
      <w:pPr>
        <w:rPr>
          <w:rFonts w:ascii="Comic Sans MS" w:hAnsi="Comic Sans MS"/>
          <w:color w:val="C000C0"/>
        </w:rPr>
      </w:pPr>
      <w:r>
        <w:rPr>
          <w:rFonts w:ascii="Comic Sans MS" w:hAnsi="Comic Sans MS"/>
          <w:color w:val="C000C0"/>
        </w:rPr>
        <w:t>Men dock -</w:t>
      </w:r>
      <w:r w:rsidR="00471027">
        <w:rPr>
          <w:rFonts w:ascii="Comic Sans MS" w:hAnsi="Comic Sans MS"/>
          <w:color w:val="C000C0"/>
        </w:rPr>
        <w:t xml:space="preserve"> en jättekul match med bra insatser av hela laget. Någon sa att det kändes nästan som en vinst. Och jag håller med – det är så här vi vill ha det</w:t>
      </w:r>
      <w:r w:rsidR="005852B4">
        <w:rPr>
          <w:rFonts w:ascii="Comic Sans MS" w:hAnsi="Comic Sans MS"/>
          <w:color w:val="C000C0"/>
        </w:rPr>
        <w:t>. Kul, positivt och tufft – fast det är ju ännu roligare att vinna.</w:t>
      </w:r>
    </w:p>
    <w:p w:rsidR="005852B4" w:rsidRDefault="005852B4" w:rsidP="005D2E62">
      <w:pPr>
        <w:rPr>
          <w:rFonts w:ascii="Comic Sans MS" w:hAnsi="Comic Sans MS"/>
          <w:color w:val="C000C0"/>
        </w:rPr>
      </w:pPr>
      <w:r>
        <w:rPr>
          <w:rFonts w:ascii="Comic Sans MS" w:hAnsi="Comic Sans MS"/>
          <w:color w:val="C000C0"/>
        </w:rPr>
        <w:t>Vi som var ute på Ekerö var: Emmi, Marie, Casado, Linda, Malin, Hagen, Zara, Sara, Timon o Järlefeldt.</w:t>
      </w:r>
    </w:p>
    <w:p w:rsidR="005852B4" w:rsidRDefault="005852B4" w:rsidP="005D2E62">
      <w:pPr>
        <w:rPr>
          <w:rFonts w:ascii="Comic Sans MS" w:hAnsi="Comic Sans MS"/>
          <w:color w:val="C000C0"/>
        </w:rPr>
      </w:pPr>
      <w:r>
        <w:rPr>
          <w:rFonts w:ascii="Comic Sans MS" w:hAnsi="Comic Sans MS"/>
          <w:color w:val="C000C0"/>
        </w:rPr>
        <w:t>Tack till alltid lika trevliga Skå, till domare och publiken</w:t>
      </w:r>
    </w:p>
    <w:p w:rsidR="000C0FC4" w:rsidRDefault="000C0FC4" w:rsidP="005D2E62">
      <w:pPr>
        <w:rPr>
          <w:rFonts w:ascii="Comic Sans MS" w:hAnsi="Comic Sans MS"/>
          <w:color w:val="C000C0"/>
        </w:rPr>
      </w:pPr>
    </w:p>
    <w:p w:rsidR="004314F3" w:rsidRDefault="004314F3" w:rsidP="005D2E62">
      <w:pPr>
        <w:rPr>
          <w:rFonts w:ascii="Comic Sans MS" w:hAnsi="Comic Sans MS"/>
          <w:color w:val="C000C0"/>
        </w:rPr>
      </w:pPr>
      <w:bookmarkStart w:id="0" w:name="_GoBack"/>
      <w:bookmarkEnd w:id="0"/>
    </w:p>
    <w:p w:rsidR="000C0FC4" w:rsidRDefault="005852B4" w:rsidP="005D2E62">
      <w:pPr>
        <w:rPr>
          <w:rFonts w:ascii="Comic Sans MS" w:hAnsi="Comic Sans MS"/>
          <w:color w:val="C000C0"/>
        </w:rPr>
      </w:pPr>
      <w:r>
        <w:rPr>
          <w:rFonts w:ascii="Comic Sans MS" w:hAnsi="Comic Sans MS"/>
          <w:color w:val="C000C0"/>
        </w:rPr>
        <w:lastRenderedPageBreak/>
        <w:t>Matchen mot Notlob ser vi också som en liten chans att ta poäng om vi gör en bra match. Men då får vi inte ha en start på matchen som ute i Skå. Och det blir det verkligen inte. Jag tror att det är bland de bästa första tio vi haft i Sportsgear</w:t>
      </w:r>
      <w:r w:rsidR="00DF44C3">
        <w:rPr>
          <w:rFonts w:ascii="Comic Sans MS" w:hAnsi="Comic Sans MS"/>
          <w:color w:val="C000C0"/>
        </w:rPr>
        <w:t>s mångtusenåriga historia</w:t>
      </w:r>
      <w:r>
        <w:rPr>
          <w:rFonts w:ascii="Comic Sans MS" w:hAnsi="Comic Sans MS"/>
          <w:color w:val="C000C0"/>
        </w:rPr>
        <w:t>. Högt tempo, bra försvar och så gör vi mål. Efter 2-2</w:t>
      </w:r>
      <w:r w:rsidR="00DF44C3">
        <w:rPr>
          <w:rFonts w:ascii="Comic Sans MS" w:hAnsi="Comic Sans MS"/>
          <w:color w:val="C000C0"/>
        </w:rPr>
        <w:t>,</w:t>
      </w:r>
      <w:r>
        <w:rPr>
          <w:rFonts w:ascii="Comic Sans MS" w:hAnsi="Comic Sans MS"/>
          <w:color w:val="C000C0"/>
        </w:rPr>
        <w:t xml:space="preserve"> ca tre minuter in</w:t>
      </w:r>
      <w:r w:rsidR="00DF44C3">
        <w:rPr>
          <w:rFonts w:ascii="Comic Sans MS" w:hAnsi="Comic Sans MS"/>
          <w:color w:val="C000C0"/>
        </w:rPr>
        <w:t>,</w:t>
      </w:r>
      <w:r>
        <w:rPr>
          <w:rFonts w:ascii="Comic Sans MS" w:hAnsi="Comic Sans MS"/>
          <w:color w:val="C000C0"/>
        </w:rPr>
        <w:t xml:space="preserve"> så går vi upp till 8-3 efter tio. Dessvärre blir det nästan tvärstopp där. Vi är antingen övermodiga eller så börjar vi slarva. Kan </w:t>
      </w:r>
      <w:r w:rsidR="00DF44C3">
        <w:rPr>
          <w:rFonts w:ascii="Comic Sans MS" w:hAnsi="Comic Sans MS"/>
          <w:color w:val="C000C0"/>
        </w:rPr>
        <w:t xml:space="preserve">ju </w:t>
      </w:r>
      <w:r>
        <w:rPr>
          <w:rFonts w:ascii="Comic Sans MS" w:hAnsi="Comic Sans MS"/>
          <w:color w:val="C000C0"/>
        </w:rPr>
        <w:t xml:space="preserve">också vara så att Notlob börjar få ordning på sitt spel. Hur som helst så blir det från ledning 8-3 efter tio minuter, ett underläge på 9-10 efter ca 18 min. Vi går om till 11-10 men lyckas bara göra ett mål sista tio </w:t>
      </w:r>
      <w:r w:rsidR="00211C1F">
        <w:rPr>
          <w:rFonts w:ascii="Comic Sans MS" w:hAnsi="Comic Sans MS"/>
          <w:color w:val="C000C0"/>
        </w:rPr>
        <w:t>medan Notlob gör fyra. Så underläge med två i paus – synd på den fina starten.</w:t>
      </w:r>
    </w:p>
    <w:p w:rsidR="00211C1F" w:rsidRDefault="00211C1F" w:rsidP="005D2E62">
      <w:pPr>
        <w:rPr>
          <w:rFonts w:ascii="Comic Sans MS" w:hAnsi="Comic Sans MS"/>
          <w:color w:val="C000C0"/>
        </w:rPr>
      </w:pPr>
      <w:r>
        <w:rPr>
          <w:rFonts w:ascii="Comic Sans MS" w:hAnsi="Comic Sans MS"/>
          <w:color w:val="C000C0"/>
        </w:rPr>
        <w:t xml:space="preserve">Som sagt, mycket bra i början och mer ojämnt spel resten av halvleken. Vi är lite för klena bakåt under en period, framförallt så får de en del lätta kontringsmål på oss – både fas 1 och 2. </w:t>
      </w:r>
    </w:p>
    <w:p w:rsidR="00211C1F" w:rsidRDefault="006969EE" w:rsidP="005D2E62">
      <w:pPr>
        <w:rPr>
          <w:rFonts w:ascii="Comic Sans MS" w:hAnsi="Comic Sans MS"/>
          <w:color w:val="C000C0"/>
        </w:rPr>
      </w:pPr>
      <w:r>
        <w:rPr>
          <w:rFonts w:ascii="Comic Sans MS" w:hAnsi="Comic Sans MS"/>
          <w:color w:val="C000C0"/>
        </w:rPr>
        <w:t>Inget omöjligt läge dock</w:t>
      </w:r>
      <w:r w:rsidR="00211C1F">
        <w:rPr>
          <w:rFonts w:ascii="Comic Sans MS" w:hAnsi="Comic Sans MS"/>
          <w:color w:val="C000C0"/>
        </w:rPr>
        <w:t>, även om vi inte kan hoppas på en lika bra start</w:t>
      </w:r>
      <w:r>
        <w:rPr>
          <w:rFonts w:ascii="Comic Sans MS" w:hAnsi="Comic Sans MS"/>
          <w:color w:val="C000C0"/>
        </w:rPr>
        <w:t xml:space="preserve"> i andra halvlek. Men det går hyggligt stabilt både bakåt och framåt</w:t>
      </w:r>
      <w:r w:rsidR="00DF44C3">
        <w:rPr>
          <w:rFonts w:ascii="Comic Sans MS" w:hAnsi="Comic Sans MS"/>
          <w:color w:val="C000C0"/>
        </w:rPr>
        <w:t>,</w:t>
      </w:r>
      <w:r w:rsidR="00A63D00">
        <w:rPr>
          <w:rFonts w:ascii="Comic Sans MS" w:hAnsi="Comic Sans MS"/>
          <w:color w:val="C000C0"/>
        </w:rPr>
        <w:t xml:space="preserve"> efter dryga 10 minuter så är vi ikapp till 17 lika och ligger bara ett mål efter</w:t>
      </w:r>
      <w:r w:rsidR="00DF44C3">
        <w:rPr>
          <w:rFonts w:ascii="Comic Sans MS" w:hAnsi="Comic Sans MS"/>
          <w:color w:val="C000C0"/>
        </w:rPr>
        <w:t xml:space="preserve"> ännu</w:t>
      </w:r>
      <w:r w:rsidR="00A63D00">
        <w:rPr>
          <w:rFonts w:ascii="Comic Sans MS" w:hAnsi="Comic Sans MS"/>
          <w:color w:val="C000C0"/>
        </w:rPr>
        <w:t xml:space="preserve"> vid 18 minuter. Här får vi en lite sämre period</w:t>
      </w:r>
      <w:r w:rsidR="00D20685">
        <w:rPr>
          <w:rFonts w:ascii="Comic Sans MS" w:hAnsi="Comic Sans MS"/>
          <w:color w:val="C000C0"/>
        </w:rPr>
        <w:t xml:space="preserve"> och de gör hela tiden två mål då vi gör ett. Lite chans känns det som vi har då Timon sätter en straff till 22-25 med ca fem kvar. Dessvärre så gör Notlob mål direkt efter och leder med fyra bollar och mindre än 4 minuter kvar. De börjar spela lite tuffare sista minuterna och åker på två utvisningar så att vi kan gå upp till 25-26, men </w:t>
      </w:r>
      <w:r w:rsidR="00DF44C3">
        <w:rPr>
          <w:rFonts w:ascii="Comic Sans MS" w:hAnsi="Comic Sans MS"/>
          <w:color w:val="C000C0"/>
        </w:rPr>
        <w:t>tjugofemman sätter vi bara tiondelar för slutsignalen, så vi var aldrig riktigt nära</w:t>
      </w:r>
      <w:r w:rsidR="00D20685">
        <w:rPr>
          <w:rFonts w:ascii="Comic Sans MS" w:hAnsi="Comic Sans MS"/>
          <w:color w:val="C000C0"/>
        </w:rPr>
        <w:t>.</w:t>
      </w:r>
    </w:p>
    <w:p w:rsidR="00A64B54" w:rsidRDefault="00D20685" w:rsidP="005D2E62">
      <w:pPr>
        <w:rPr>
          <w:rFonts w:ascii="Comic Sans MS" w:hAnsi="Comic Sans MS"/>
          <w:color w:val="C000C0"/>
        </w:rPr>
      </w:pPr>
      <w:r>
        <w:rPr>
          <w:rFonts w:ascii="Comic Sans MS" w:hAnsi="Comic Sans MS"/>
          <w:color w:val="C000C0"/>
        </w:rPr>
        <w:t>En sån här match kan vi lika gärna vinna</w:t>
      </w:r>
      <w:r w:rsidR="00C959EA">
        <w:rPr>
          <w:rFonts w:ascii="Comic Sans MS" w:hAnsi="Comic Sans MS"/>
          <w:color w:val="C000C0"/>
        </w:rPr>
        <w:t>. Jag tror att om vi bara hade lite bättre närvaro på träningarna så skulle vi få mer ”spel” och bollkänsla i oss, hitta varandra bättre och göra färre tekniska fel – och då skulle vi ha möjlighet att kanske vinna med fem, sex mål</w:t>
      </w:r>
      <w:r w:rsidR="00B50B60">
        <w:rPr>
          <w:rFonts w:ascii="Comic Sans MS" w:hAnsi="Comic Sans MS"/>
          <w:color w:val="C000C0"/>
        </w:rPr>
        <w:t>. Ursäkta gnället, men</w:t>
      </w:r>
      <w:r w:rsidR="00DF44C3">
        <w:rPr>
          <w:rFonts w:ascii="Comic Sans MS" w:hAnsi="Comic Sans MS"/>
          <w:color w:val="C000C0"/>
        </w:rPr>
        <w:t xml:space="preserve"> bara</w:t>
      </w:r>
      <w:r w:rsidR="00B50B60">
        <w:rPr>
          <w:rFonts w:ascii="Comic Sans MS" w:hAnsi="Comic Sans MS"/>
          <w:color w:val="C000C0"/>
        </w:rPr>
        <w:t xml:space="preserve"> tre utespelare och en målvakt</w:t>
      </w:r>
      <w:r w:rsidR="00C959EA">
        <w:rPr>
          <w:rFonts w:ascii="Comic Sans MS" w:hAnsi="Comic Sans MS"/>
          <w:color w:val="C000C0"/>
        </w:rPr>
        <w:t xml:space="preserve"> på träningen på torsdag kväll (+</w:t>
      </w:r>
      <w:r w:rsidR="00DF44C3">
        <w:rPr>
          <w:rFonts w:ascii="Comic Sans MS" w:hAnsi="Comic Sans MS"/>
          <w:color w:val="C000C0"/>
        </w:rPr>
        <w:t xml:space="preserve"> </w:t>
      </w:r>
      <w:r w:rsidR="00C959EA">
        <w:rPr>
          <w:rFonts w:ascii="Comic Sans MS" w:hAnsi="Comic Sans MS"/>
          <w:color w:val="C000C0"/>
        </w:rPr>
        <w:t>Jessica W o mamma Melander som inte spelar) och så plötsligt 13 spelare till match…………I rest my case.</w:t>
      </w:r>
    </w:p>
    <w:p w:rsidR="00C959EA" w:rsidRDefault="00C959EA" w:rsidP="005D2E62">
      <w:pPr>
        <w:rPr>
          <w:rFonts w:ascii="Comic Sans MS" w:hAnsi="Comic Sans MS"/>
          <w:color w:val="C000C0"/>
        </w:rPr>
      </w:pPr>
      <w:r>
        <w:rPr>
          <w:rFonts w:ascii="Comic Sans MS" w:hAnsi="Comic Sans MS"/>
          <w:color w:val="C000C0"/>
        </w:rPr>
        <w:t>Värt att notera från matchen – sista fighten för Elin för säsongen</w:t>
      </w:r>
      <w:r w:rsidR="00DF44C3">
        <w:rPr>
          <w:rFonts w:ascii="Comic Sans MS" w:hAnsi="Comic Sans MS"/>
          <w:color w:val="C000C0"/>
        </w:rPr>
        <w:t xml:space="preserve"> -</w:t>
      </w:r>
      <w:r w:rsidR="004B299D">
        <w:rPr>
          <w:rFonts w:ascii="Comic Sans MS" w:hAnsi="Comic Sans MS"/>
          <w:color w:val="C000C0"/>
        </w:rPr>
        <w:t xml:space="preserve"> men seriepremiär för Majken</w:t>
      </w:r>
      <w:r w:rsidR="00DF44C3">
        <w:rPr>
          <w:rFonts w:ascii="Comic Sans MS" w:hAnsi="Comic Sans MS"/>
          <w:color w:val="C000C0"/>
        </w:rPr>
        <w:t xml:space="preserve">. </w:t>
      </w:r>
      <w:r>
        <w:rPr>
          <w:rFonts w:ascii="Comic Sans MS" w:hAnsi="Comic Sans MS"/>
          <w:color w:val="C000C0"/>
        </w:rPr>
        <w:t>Timon pangade in elva mål – nytt pers i Sportsgear i alla fall.</w:t>
      </w:r>
      <w:r w:rsidR="004B299D">
        <w:rPr>
          <w:rFonts w:ascii="Comic Sans MS" w:hAnsi="Comic Sans MS"/>
          <w:color w:val="C000C0"/>
        </w:rPr>
        <w:t xml:space="preserve"> Sen gjorde vi ju bara 8 mål mot Gnaget – nu har vi två matcher i rad med 25 mål framåt – bra, bra.</w:t>
      </w:r>
    </w:p>
    <w:p w:rsidR="00C959EA" w:rsidRDefault="00C959EA" w:rsidP="005D2E62">
      <w:pPr>
        <w:rPr>
          <w:rFonts w:ascii="Comic Sans MS" w:hAnsi="Comic Sans MS"/>
          <w:color w:val="C000C0"/>
        </w:rPr>
      </w:pPr>
      <w:r>
        <w:rPr>
          <w:rFonts w:ascii="Comic Sans MS" w:hAnsi="Comic Sans MS"/>
          <w:color w:val="C000C0"/>
        </w:rPr>
        <w:t>De</w:t>
      </w:r>
      <w:r w:rsidR="00DF44C3">
        <w:rPr>
          <w:rFonts w:ascii="Comic Sans MS" w:hAnsi="Comic Sans MS"/>
          <w:color w:val="C000C0"/>
        </w:rPr>
        <w:t xml:space="preserve"> tappra</w:t>
      </w:r>
      <w:r>
        <w:rPr>
          <w:rFonts w:ascii="Comic Sans MS" w:hAnsi="Comic Sans MS"/>
          <w:color w:val="C000C0"/>
        </w:rPr>
        <w:t xml:space="preserve"> tretton som mötte Söders heta bönor: MLI, Marie, Madde, Casado, Elin, Malin, Lisa, Hagen, Marica, Sara B, Jessica, Maria J o Johanna</w:t>
      </w:r>
      <w:r w:rsidR="004314F3">
        <w:rPr>
          <w:rFonts w:ascii="Comic Sans MS" w:hAnsi="Comic Sans MS"/>
          <w:color w:val="C000C0"/>
        </w:rPr>
        <w:t>.</w:t>
      </w:r>
    </w:p>
    <w:p w:rsidR="004314F3" w:rsidRDefault="004314F3" w:rsidP="005D2E62">
      <w:pPr>
        <w:rPr>
          <w:rFonts w:ascii="Comic Sans MS" w:hAnsi="Comic Sans MS"/>
          <w:color w:val="C000C0"/>
        </w:rPr>
      </w:pPr>
      <w:r>
        <w:rPr>
          <w:rFonts w:ascii="Comic Sans MS" w:hAnsi="Comic Sans MS"/>
          <w:color w:val="C000C0"/>
        </w:rPr>
        <w:t xml:space="preserve">Tack till Bolton-Notlob de duktiga domarna och så var det kulans med stor publik - TACK!! </w:t>
      </w:r>
    </w:p>
    <w:p w:rsidR="00782BBD" w:rsidRDefault="00A64B54" w:rsidP="00AA2C95">
      <w:pPr>
        <w:rPr>
          <w:rFonts w:ascii="Comic Sans MS" w:hAnsi="Comic Sans MS"/>
          <w:color w:val="C000C0"/>
        </w:rPr>
      </w:pPr>
      <w:r>
        <w:rPr>
          <w:rFonts w:ascii="Comic Sans MS" w:hAnsi="Comic Sans MS"/>
          <w:noProof/>
          <w:color w:val="C000C0"/>
          <w:lang w:eastAsia="sv-SE"/>
        </w:rPr>
        <w:lastRenderedPageBreak/>
        <mc:AlternateContent>
          <mc:Choice Requires="wps">
            <w:drawing>
              <wp:anchor distT="0" distB="226695" distL="114300" distR="114300" simplePos="0" relativeHeight="251657216" behindDoc="1" locked="0" layoutInCell="0" allowOverlap="1" wp14:anchorId="2371B73B" wp14:editId="5C8F22D5">
                <wp:simplePos x="0" y="0"/>
                <wp:positionH relativeFrom="margin">
                  <wp:posOffset>-834390</wp:posOffset>
                </wp:positionH>
                <wp:positionV relativeFrom="margin">
                  <wp:posOffset>4046855</wp:posOffset>
                </wp:positionV>
                <wp:extent cx="7324725" cy="3927475"/>
                <wp:effectExtent l="38100" t="38100" r="123825" b="415925"/>
                <wp:wrapTight wrapText="bothSides">
                  <wp:wrapPolygon edited="0">
                    <wp:start x="9438" y="-210"/>
                    <wp:lineTo x="4775" y="-210"/>
                    <wp:lineTo x="4775" y="1467"/>
                    <wp:lineTo x="2753" y="1467"/>
                    <wp:lineTo x="2753" y="3143"/>
                    <wp:lineTo x="1461" y="3143"/>
                    <wp:lineTo x="1461" y="4819"/>
                    <wp:lineTo x="562" y="4819"/>
                    <wp:lineTo x="562" y="6496"/>
                    <wp:lineTo x="56" y="6496"/>
                    <wp:lineTo x="-112" y="8172"/>
                    <wp:lineTo x="-112" y="12782"/>
                    <wp:lineTo x="0" y="14249"/>
                    <wp:lineTo x="562" y="16554"/>
                    <wp:lineTo x="1348" y="18230"/>
                    <wp:lineTo x="2472" y="19906"/>
                    <wp:lineTo x="2528" y="19906"/>
                    <wp:lineTo x="4269" y="21583"/>
                    <wp:lineTo x="4326" y="21687"/>
                    <wp:lineTo x="7359" y="23259"/>
                    <wp:lineTo x="7472" y="23259"/>
                    <wp:lineTo x="10112" y="23783"/>
                    <wp:lineTo x="10168" y="23783"/>
                    <wp:lineTo x="11853" y="23783"/>
                    <wp:lineTo x="11909" y="23783"/>
                    <wp:lineTo x="14550" y="23259"/>
                    <wp:lineTo x="14606" y="23259"/>
                    <wp:lineTo x="17752" y="21583"/>
                    <wp:lineTo x="17808" y="21583"/>
                    <wp:lineTo x="19550" y="19906"/>
                    <wp:lineTo x="20729" y="18230"/>
                    <wp:lineTo x="21460" y="16554"/>
                    <wp:lineTo x="21853" y="14877"/>
                    <wp:lineTo x="21909" y="13306"/>
                    <wp:lineTo x="21909" y="11629"/>
                    <wp:lineTo x="21797" y="9848"/>
                    <wp:lineTo x="21516" y="8172"/>
                    <wp:lineTo x="21010" y="6496"/>
                    <wp:lineTo x="20111" y="4715"/>
                    <wp:lineTo x="18819" y="2934"/>
                    <wp:lineTo x="16853" y="1467"/>
                    <wp:lineTo x="15673" y="-210"/>
                    <wp:lineTo x="12134" y="-210"/>
                    <wp:lineTo x="9438" y="-210"/>
                  </wp:wrapPolygon>
                </wp:wrapTight>
                <wp:docPr id="2"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3927475"/>
                        </a:xfrm>
                        <a:prstGeom prst="ellipse">
                          <a:avLst/>
                        </a:prstGeom>
                        <a:gradFill rotWithShape="1">
                          <a:gsLst>
                            <a:gs pos="0">
                              <a:srgbClr val="EA7EDD"/>
                            </a:gs>
                            <a:gs pos="100000">
                              <a:srgbClr val="000000"/>
                            </a:gs>
                          </a:gsLst>
                          <a:path path="shape">
                            <a:fillToRect l="50000" t="50000" r="50000" b="50000"/>
                          </a:path>
                        </a:gradFill>
                        <a:ln w="76200">
                          <a:solidFill>
                            <a:srgbClr val="EA7EDD"/>
                          </a:solidFill>
                          <a:round/>
                          <a:headEnd/>
                          <a:tailEnd/>
                        </a:ln>
                        <a:effectLst>
                          <a:outerShdw dist="376100" dir="4698638" algn="ctr" rotWithShape="0">
                            <a:srgbClr val="808080">
                              <a:alpha val="50000"/>
                            </a:srgbClr>
                          </a:outerShdw>
                        </a:effectLst>
                      </wps:spPr>
                      <wps:txbx>
                        <w:txbxContent>
                          <w:p w:rsidR="00AE4B1F" w:rsidRPr="006D1BE0" w:rsidRDefault="00AE4B1F" w:rsidP="00AE4B1F">
                            <w:pPr>
                              <w:jc w:val="center"/>
                              <w:rPr>
                                <w:color w:val="FFC000"/>
                              </w:rPr>
                            </w:pPr>
                            <w:r w:rsidRPr="006D1BE0">
                              <w:rPr>
                                <w:color w:val="FFC000"/>
                              </w:rPr>
                              <w:t>Fakta:</w:t>
                            </w:r>
                          </w:p>
                          <w:p w:rsidR="00AE4B1F" w:rsidRPr="006D1BE0" w:rsidRDefault="00CD3AFE" w:rsidP="00AE4B1F">
                            <w:pPr>
                              <w:jc w:val="center"/>
                              <w:rPr>
                                <w:color w:val="FFC000"/>
                              </w:rPr>
                            </w:pPr>
                            <w:r>
                              <w:rPr>
                                <w:color w:val="FFC000"/>
                              </w:rPr>
                              <w:t xml:space="preserve"> Sportsgear DHK</w:t>
                            </w:r>
                            <w:r w:rsidR="00674D5D">
                              <w:rPr>
                                <w:color w:val="FFC000"/>
                              </w:rPr>
                              <w:t xml:space="preserve"> -  </w:t>
                            </w:r>
                            <w:r w:rsidR="00B50B60">
                              <w:rPr>
                                <w:color w:val="FFC000"/>
                              </w:rPr>
                              <w:t>Notlob IK</w:t>
                            </w:r>
                            <w:r w:rsidR="00AE4B1F" w:rsidRPr="006D1BE0">
                              <w:rPr>
                                <w:color w:val="FFC000"/>
                              </w:rPr>
                              <w:t xml:space="preserve">  </w:t>
                            </w:r>
                            <w:r w:rsidR="00B50B60">
                              <w:rPr>
                                <w:color w:val="FFC000"/>
                              </w:rPr>
                              <w:t>25</w:t>
                            </w:r>
                            <w:r w:rsidR="00734C19">
                              <w:rPr>
                                <w:color w:val="FFC000"/>
                              </w:rPr>
                              <w:t>-</w:t>
                            </w:r>
                            <w:r w:rsidR="00B50B60">
                              <w:rPr>
                                <w:color w:val="FFC000"/>
                              </w:rPr>
                              <w:t>26</w:t>
                            </w:r>
                            <w:r w:rsidR="00AE4B1F" w:rsidRPr="006D1BE0">
                              <w:rPr>
                                <w:color w:val="FFC000"/>
                              </w:rPr>
                              <w:t xml:space="preserve"> (</w:t>
                            </w:r>
                            <w:r w:rsidR="004B299D">
                              <w:rPr>
                                <w:color w:val="FFC000"/>
                              </w:rPr>
                              <w:t>12</w:t>
                            </w:r>
                            <w:r w:rsidR="00674D5D">
                              <w:rPr>
                                <w:color w:val="FFC000"/>
                              </w:rPr>
                              <w:t>-</w:t>
                            </w:r>
                            <w:r w:rsidR="004B299D">
                              <w:rPr>
                                <w:color w:val="FFC000"/>
                              </w:rPr>
                              <w:t>14</w:t>
                            </w:r>
                            <w:r w:rsidR="00AE4B1F" w:rsidRPr="006D1BE0">
                              <w:rPr>
                                <w:color w:val="FFC000"/>
                              </w:rPr>
                              <w:t>)</w:t>
                            </w:r>
                          </w:p>
                          <w:p w:rsidR="00AE4B1F" w:rsidRPr="006D1BE0" w:rsidRDefault="00AE4B1F" w:rsidP="00AE4B1F">
                            <w:pPr>
                              <w:jc w:val="center"/>
                              <w:rPr>
                                <w:color w:val="FFC000"/>
                              </w:rPr>
                            </w:pPr>
                            <w:r w:rsidRPr="006D1BE0">
                              <w:rPr>
                                <w:color w:val="FFC000"/>
                              </w:rPr>
                              <w:t>Våra målgö</w:t>
                            </w:r>
                            <w:r w:rsidR="005246EC" w:rsidRPr="006D1BE0">
                              <w:rPr>
                                <w:color w:val="FFC000"/>
                              </w:rPr>
                              <w:t xml:space="preserve">rare: </w:t>
                            </w:r>
                          </w:p>
                          <w:p w:rsidR="00AE4B1F" w:rsidRPr="006D1BE0" w:rsidRDefault="004B299D" w:rsidP="00AE4B1F">
                            <w:pPr>
                              <w:spacing w:after="0"/>
                              <w:jc w:val="center"/>
                              <w:rPr>
                                <w:color w:val="FFC000"/>
                              </w:rPr>
                            </w:pPr>
                            <w:r>
                              <w:rPr>
                                <w:color w:val="FFC000"/>
                              </w:rPr>
                              <w:t>Timon 11 (1), Elin 4, Sara B 3 (1), Marica 2, Lisa 2, Madde 1, Casado 1, Hagen 1</w:t>
                            </w:r>
                          </w:p>
                          <w:p w:rsidR="00AE4B1F" w:rsidRPr="006D1BE0" w:rsidRDefault="00AE4B1F" w:rsidP="00AE4B1F">
                            <w:pPr>
                              <w:spacing w:after="0"/>
                              <w:jc w:val="center"/>
                              <w:rPr>
                                <w:color w:val="FFC000"/>
                              </w:rPr>
                            </w:pPr>
                          </w:p>
                          <w:p w:rsidR="00676D0A" w:rsidRPr="006D1BE0" w:rsidRDefault="00AE4B1F" w:rsidP="00676D0A">
                            <w:pPr>
                              <w:spacing w:after="0"/>
                              <w:jc w:val="center"/>
                              <w:rPr>
                                <w:color w:val="FFC000"/>
                              </w:rPr>
                            </w:pPr>
                            <w:r w:rsidRPr="006D1BE0">
                              <w:rPr>
                                <w:color w:val="FFC000"/>
                              </w:rPr>
                              <w:t>Målvakt</w:t>
                            </w:r>
                            <w:r w:rsidR="00CD3AFE">
                              <w:rPr>
                                <w:color w:val="FFC000"/>
                              </w:rPr>
                              <w:t>er</w:t>
                            </w:r>
                          </w:p>
                          <w:p w:rsidR="005246EC" w:rsidRPr="006D1BE0" w:rsidRDefault="00597F30" w:rsidP="00AE4B1F">
                            <w:pPr>
                              <w:spacing w:after="0"/>
                              <w:jc w:val="center"/>
                              <w:rPr>
                                <w:color w:val="FFC000"/>
                              </w:rPr>
                            </w:pPr>
                            <w:r>
                              <w:rPr>
                                <w:color w:val="FFC000"/>
                              </w:rPr>
                              <w:t xml:space="preserve">Räddningar </w:t>
                            </w:r>
                            <w:r w:rsidR="004B299D">
                              <w:rPr>
                                <w:color w:val="FFC000"/>
                              </w:rPr>
                              <w:t>17</w:t>
                            </w:r>
                            <w:r w:rsidR="00D910DD">
                              <w:rPr>
                                <w:color w:val="FFC000"/>
                              </w:rPr>
                              <w:t xml:space="preserve"> </w:t>
                            </w:r>
                            <w:r w:rsidR="00CF0519">
                              <w:rPr>
                                <w:color w:val="FFC000"/>
                              </w:rPr>
                              <w:t xml:space="preserve">= </w:t>
                            </w:r>
                            <w:r w:rsidR="004B299D">
                              <w:rPr>
                                <w:color w:val="FFC000"/>
                              </w:rPr>
                              <w:t>39,53</w:t>
                            </w:r>
                            <w:r w:rsidR="00D910DD">
                              <w:rPr>
                                <w:color w:val="FFC000"/>
                              </w:rPr>
                              <w:t xml:space="preserve"> </w:t>
                            </w:r>
                            <w:r w:rsidR="00734C19">
                              <w:rPr>
                                <w:color w:val="FFC000"/>
                              </w:rPr>
                              <w:t>%</w:t>
                            </w:r>
                          </w:p>
                          <w:p w:rsidR="00D47BA3" w:rsidRPr="006D1BE0" w:rsidRDefault="00D47BA3" w:rsidP="00AE4B1F">
                            <w:pPr>
                              <w:spacing w:after="0"/>
                              <w:jc w:val="center"/>
                              <w:rPr>
                                <w:color w:val="FFC000"/>
                              </w:rPr>
                            </w:pPr>
                            <w:r w:rsidRPr="006D1BE0">
                              <w:rPr>
                                <w:color w:val="FFC000"/>
                              </w:rPr>
                              <w:t>1:a halvlek</w:t>
                            </w:r>
                            <w:r w:rsidR="00CD3AFE">
                              <w:rPr>
                                <w:color w:val="FFC000"/>
                              </w:rPr>
                              <w:t xml:space="preserve"> </w:t>
                            </w:r>
                            <w:r w:rsidR="00597F30">
                              <w:rPr>
                                <w:color w:val="FFC000"/>
                              </w:rPr>
                              <w:t>Marie</w:t>
                            </w:r>
                            <w:r w:rsidR="00CD3AFE">
                              <w:rPr>
                                <w:color w:val="FFC000"/>
                              </w:rPr>
                              <w:t xml:space="preserve"> </w:t>
                            </w:r>
                            <w:r w:rsidR="004B299D">
                              <w:rPr>
                                <w:color w:val="FFC000"/>
                              </w:rPr>
                              <w:t>8</w:t>
                            </w:r>
                            <w:r w:rsidR="00CD3AFE">
                              <w:rPr>
                                <w:color w:val="FFC000"/>
                              </w:rPr>
                              <w:t xml:space="preserve"> </w:t>
                            </w:r>
                            <w:r w:rsidRPr="006D1BE0">
                              <w:rPr>
                                <w:color w:val="FFC000"/>
                              </w:rPr>
                              <w:t>=</w:t>
                            </w:r>
                            <w:r w:rsidR="00CD3AFE">
                              <w:rPr>
                                <w:color w:val="FFC000"/>
                              </w:rPr>
                              <w:t xml:space="preserve"> </w:t>
                            </w:r>
                            <w:r w:rsidR="004B299D">
                              <w:rPr>
                                <w:color w:val="FFC000"/>
                              </w:rPr>
                              <w:t>36,36</w:t>
                            </w:r>
                            <w:r w:rsidR="00D910DD">
                              <w:rPr>
                                <w:color w:val="FFC000"/>
                              </w:rPr>
                              <w:t xml:space="preserve"> </w:t>
                            </w:r>
                            <w:r w:rsidRPr="006D1BE0">
                              <w:rPr>
                                <w:color w:val="FFC000"/>
                              </w:rPr>
                              <w:t>%</w:t>
                            </w:r>
                          </w:p>
                          <w:p w:rsidR="00D47BA3" w:rsidRDefault="000266EB" w:rsidP="00AE4B1F">
                            <w:pPr>
                              <w:spacing w:after="0"/>
                              <w:jc w:val="center"/>
                              <w:rPr>
                                <w:color w:val="FFC000"/>
                              </w:rPr>
                            </w:pPr>
                            <w:r>
                              <w:rPr>
                                <w:color w:val="FFC000"/>
                              </w:rPr>
                              <w:t>2:a halvlek</w:t>
                            </w:r>
                            <w:r w:rsidR="00CD3AFE">
                              <w:rPr>
                                <w:color w:val="FFC000"/>
                              </w:rPr>
                              <w:t xml:space="preserve"> </w:t>
                            </w:r>
                            <w:r w:rsidR="00D910DD">
                              <w:rPr>
                                <w:color w:val="FFC000"/>
                              </w:rPr>
                              <w:t xml:space="preserve">Emelie </w:t>
                            </w:r>
                            <w:r w:rsidR="004B299D">
                              <w:rPr>
                                <w:color w:val="FFC000"/>
                              </w:rPr>
                              <w:t>9</w:t>
                            </w:r>
                            <w:r>
                              <w:rPr>
                                <w:color w:val="FFC000"/>
                              </w:rPr>
                              <w:t xml:space="preserve"> </w:t>
                            </w:r>
                            <w:r w:rsidR="00734C19">
                              <w:rPr>
                                <w:color w:val="FFC000"/>
                              </w:rPr>
                              <w:t>=</w:t>
                            </w:r>
                            <w:r w:rsidR="00CD3AFE">
                              <w:rPr>
                                <w:color w:val="FFC000"/>
                              </w:rPr>
                              <w:t xml:space="preserve"> </w:t>
                            </w:r>
                            <w:r w:rsidR="004B299D">
                              <w:rPr>
                                <w:color w:val="FFC000"/>
                              </w:rPr>
                              <w:t>42,86</w:t>
                            </w:r>
                            <w:r w:rsidR="00D47BA3" w:rsidRPr="006D1BE0">
                              <w:rPr>
                                <w:color w:val="FFC000"/>
                              </w:rPr>
                              <w:t>%</w:t>
                            </w:r>
                          </w:p>
                          <w:p w:rsidR="006775E5" w:rsidRPr="006D1BE0" w:rsidRDefault="006775E5" w:rsidP="00AE4B1F">
                            <w:pPr>
                              <w:spacing w:after="0"/>
                              <w:jc w:val="center"/>
                              <w:rPr>
                                <w:color w:val="FFC000"/>
                              </w:rPr>
                            </w:pPr>
                          </w:p>
                          <w:p w:rsidR="00D47BA3" w:rsidRDefault="00D47BA3" w:rsidP="00AE4B1F">
                            <w:pPr>
                              <w:spacing w:after="0"/>
                              <w:jc w:val="center"/>
                              <w:rPr>
                                <w:color w:val="C000C0"/>
                              </w:rPr>
                            </w:pPr>
                          </w:p>
                          <w:p w:rsidR="004A4311" w:rsidRDefault="004A4311" w:rsidP="00D47BA3">
                            <w:pPr>
                              <w:spacing w:after="0"/>
                              <w:rPr>
                                <w:color w:val="C000C0"/>
                              </w:rPr>
                            </w:pPr>
                          </w:p>
                          <w:p w:rsidR="004A4311" w:rsidRPr="00AE4B1F" w:rsidRDefault="004A4311" w:rsidP="00D47BA3">
                            <w:pPr>
                              <w:spacing w:after="0"/>
                              <w:rPr>
                                <w:color w:val="C000C0"/>
                              </w:rPr>
                            </w:pPr>
                          </w:p>
                          <w:p w:rsidR="00AE4B1F" w:rsidRPr="00AE4B1F" w:rsidRDefault="00AE4B1F">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65.7pt;margin-top:318.65pt;width:576.75pt;height:309.25pt;z-index:-251659264;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" o:allowincell="f" fillcolor="#ea7edd" strokecolor="#ea7edd" strokeweight="6pt">
                <v:fill color2="black" rotate="t" focusposition=".5,.5" focussize="" focus="100%" type="gradientRadial"/>
                <v:shadow on="t" opacity=".5" offset="6pt,29pt"/>
                <o:lock v:ext="edit" aspectratio="t"/>
                <v:textbox inset=".72pt,.72pt,.72pt,.72pt">
                  <w:txbxContent>
                    <w:p w:rsidR="00AE4B1F" w:rsidRPr="006D1BE0" w:rsidRDefault="00AE4B1F" w:rsidP="00AE4B1F">
                      <w:pPr>
                        <w:jc w:val="center"/>
                        <w:rPr>
                          <w:color w:val="FFC000"/>
                        </w:rPr>
                      </w:pPr>
                      <w:r w:rsidRPr="006D1BE0">
                        <w:rPr>
                          <w:color w:val="FFC000"/>
                        </w:rPr>
                        <w:t>Fakta:</w:t>
                      </w:r>
                    </w:p>
                    <w:p w:rsidR="00AE4B1F" w:rsidRPr="006D1BE0" w:rsidRDefault="00CD3AFE" w:rsidP="00AE4B1F">
                      <w:pPr>
                        <w:jc w:val="center"/>
                        <w:rPr>
                          <w:color w:val="FFC000"/>
                        </w:rPr>
                      </w:pPr>
                      <w:r>
                        <w:rPr>
                          <w:color w:val="FFC000"/>
                        </w:rPr>
                        <w:t xml:space="preserve"> Sportsgear DHK</w:t>
                      </w:r>
                      <w:r w:rsidR="00674D5D">
                        <w:rPr>
                          <w:color w:val="FFC000"/>
                        </w:rPr>
                        <w:t xml:space="preserve"> -  </w:t>
                      </w:r>
                      <w:r w:rsidR="00B50B60">
                        <w:rPr>
                          <w:color w:val="FFC000"/>
                        </w:rPr>
                        <w:t>Notlob IK</w:t>
                      </w:r>
                      <w:r w:rsidR="00AE4B1F" w:rsidRPr="006D1BE0">
                        <w:rPr>
                          <w:color w:val="FFC000"/>
                        </w:rPr>
                        <w:t xml:space="preserve">  </w:t>
                      </w:r>
                      <w:r w:rsidR="00B50B60">
                        <w:rPr>
                          <w:color w:val="FFC000"/>
                        </w:rPr>
                        <w:t>25</w:t>
                      </w:r>
                      <w:r w:rsidR="00734C19">
                        <w:rPr>
                          <w:color w:val="FFC000"/>
                        </w:rPr>
                        <w:t>-</w:t>
                      </w:r>
                      <w:r w:rsidR="00B50B60">
                        <w:rPr>
                          <w:color w:val="FFC000"/>
                        </w:rPr>
                        <w:t>26</w:t>
                      </w:r>
                      <w:r w:rsidR="00AE4B1F" w:rsidRPr="006D1BE0">
                        <w:rPr>
                          <w:color w:val="FFC000"/>
                        </w:rPr>
                        <w:t xml:space="preserve"> (</w:t>
                      </w:r>
                      <w:r w:rsidR="004B299D">
                        <w:rPr>
                          <w:color w:val="FFC000"/>
                        </w:rPr>
                        <w:t>12</w:t>
                      </w:r>
                      <w:r w:rsidR="00674D5D">
                        <w:rPr>
                          <w:color w:val="FFC000"/>
                        </w:rPr>
                        <w:t>-</w:t>
                      </w:r>
                      <w:r w:rsidR="004B299D">
                        <w:rPr>
                          <w:color w:val="FFC000"/>
                        </w:rPr>
                        <w:t>14</w:t>
                      </w:r>
                      <w:r w:rsidR="00AE4B1F" w:rsidRPr="006D1BE0">
                        <w:rPr>
                          <w:color w:val="FFC000"/>
                        </w:rPr>
                        <w:t>)</w:t>
                      </w:r>
                    </w:p>
                    <w:p w:rsidR="00AE4B1F" w:rsidRPr="006D1BE0" w:rsidRDefault="00AE4B1F" w:rsidP="00AE4B1F">
                      <w:pPr>
                        <w:jc w:val="center"/>
                        <w:rPr>
                          <w:color w:val="FFC000"/>
                        </w:rPr>
                      </w:pPr>
                      <w:r w:rsidRPr="006D1BE0">
                        <w:rPr>
                          <w:color w:val="FFC000"/>
                        </w:rPr>
                        <w:t>Våra målgö</w:t>
                      </w:r>
                      <w:r w:rsidR="005246EC" w:rsidRPr="006D1BE0">
                        <w:rPr>
                          <w:color w:val="FFC000"/>
                        </w:rPr>
                        <w:t xml:space="preserve">rare: </w:t>
                      </w:r>
                    </w:p>
                    <w:p w:rsidR="00AE4B1F" w:rsidRPr="006D1BE0" w:rsidRDefault="004B299D" w:rsidP="00AE4B1F">
                      <w:pPr>
                        <w:spacing w:after="0"/>
                        <w:jc w:val="center"/>
                        <w:rPr>
                          <w:color w:val="FFC000"/>
                        </w:rPr>
                      </w:pPr>
                      <w:r>
                        <w:rPr>
                          <w:color w:val="FFC000"/>
                        </w:rPr>
                        <w:t>Timon 11 (1), Elin 4, Sara B 3 (1), Marica 2, Lisa 2, Madde 1, Casado 1, Hagen 1</w:t>
                      </w:r>
                    </w:p>
                    <w:p w:rsidR="00AE4B1F" w:rsidRPr="006D1BE0" w:rsidRDefault="00AE4B1F" w:rsidP="00AE4B1F">
                      <w:pPr>
                        <w:spacing w:after="0"/>
                        <w:jc w:val="center"/>
                        <w:rPr>
                          <w:color w:val="FFC000"/>
                        </w:rPr>
                      </w:pPr>
                    </w:p>
                    <w:p w:rsidR="00676D0A" w:rsidRPr="006D1BE0" w:rsidRDefault="00AE4B1F" w:rsidP="00676D0A">
                      <w:pPr>
                        <w:spacing w:after="0"/>
                        <w:jc w:val="center"/>
                        <w:rPr>
                          <w:color w:val="FFC000"/>
                        </w:rPr>
                      </w:pPr>
                      <w:r w:rsidRPr="006D1BE0">
                        <w:rPr>
                          <w:color w:val="FFC000"/>
                        </w:rPr>
                        <w:t>Målvakt</w:t>
                      </w:r>
                      <w:r w:rsidR="00CD3AFE">
                        <w:rPr>
                          <w:color w:val="FFC000"/>
                        </w:rPr>
                        <w:t>er</w:t>
                      </w:r>
                    </w:p>
                    <w:p w:rsidR="005246EC" w:rsidRPr="006D1BE0" w:rsidRDefault="00597F30" w:rsidP="00AE4B1F">
                      <w:pPr>
                        <w:spacing w:after="0"/>
                        <w:jc w:val="center"/>
                        <w:rPr>
                          <w:color w:val="FFC000"/>
                        </w:rPr>
                      </w:pPr>
                      <w:r>
                        <w:rPr>
                          <w:color w:val="FFC000"/>
                        </w:rPr>
                        <w:t xml:space="preserve">Räddningar </w:t>
                      </w:r>
                      <w:r w:rsidR="004B299D">
                        <w:rPr>
                          <w:color w:val="FFC000"/>
                        </w:rPr>
                        <w:t>17</w:t>
                      </w:r>
                      <w:r w:rsidR="00D910DD">
                        <w:rPr>
                          <w:color w:val="FFC000"/>
                        </w:rPr>
                        <w:t xml:space="preserve"> </w:t>
                      </w:r>
                      <w:r w:rsidR="00CF0519">
                        <w:rPr>
                          <w:color w:val="FFC000"/>
                        </w:rPr>
                        <w:t xml:space="preserve">= </w:t>
                      </w:r>
                      <w:r w:rsidR="004B299D">
                        <w:rPr>
                          <w:color w:val="FFC000"/>
                        </w:rPr>
                        <w:t>39,53</w:t>
                      </w:r>
                      <w:r w:rsidR="00D910DD">
                        <w:rPr>
                          <w:color w:val="FFC000"/>
                        </w:rPr>
                        <w:t xml:space="preserve"> </w:t>
                      </w:r>
                      <w:r w:rsidR="00734C19">
                        <w:rPr>
                          <w:color w:val="FFC000"/>
                        </w:rPr>
                        <w:t>%</w:t>
                      </w:r>
                    </w:p>
                    <w:p w:rsidR="00D47BA3" w:rsidRPr="006D1BE0" w:rsidRDefault="00D47BA3" w:rsidP="00AE4B1F">
                      <w:pPr>
                        <w:spacing w:after="0"/>
                        <w:jc w:val="center"/>
                        <w:rPr>
                          <w:color w:val="FFC000"/>
                        </w:rPr>
                      </w:pPr>
                      <w:r w:rsidRPr="006D1BE0">
                        <w:rPr>
                          <w:color w:val="FFC000"/>
                        </w:rPr>
                        <w:t>1:a halvlek</w:t>
                      </w:r>
                      <w:r w:rsidR="00CD3AFE">
                        <w:rPr>
                          <w:color w:val="FFC000"/>
                        </w:rPr>
                        <w:t xml:space="preserve"> </w:t>
                      </w:r>
                      <w:r w:rsidR="00597F30">
                        <w:rPr>
                          <w:color w:val="FFC000"/>
                        </w:rPr>
                        <w:t>Marie</w:t>
                      </w:r>
                      <w:r w:rsidR="00CD3AFE">
                        <w:rPr>
                          <w:color w:val="FFC000"/>
                        </w:rPr>
                        <w:t xml:space="preserve"> </w:t>
                      </w:r>
                      <w:r w:rsidR="004B299D">
                        <w:rPr>
                          <w:color w:val="FFC000"/>
                        </w:rPr>
                        <w:t>8</w:t>
                      </w:r>
                      <w:r w:rsidR="00CD3AFE">
                        <w:rPr>
                          <w:color w:val="FFC000"/>
                        </w:rPr>
                        <w:t xml:space="preserve"> </w:t>
                      </w:r>
                      <w:r w:rsidRPr="006D1BE0">
                        <w:rPr>
                          <w:color w:val="FFC000"/>
                        </w:rPr>
                        <w:t>=</w:t>
                      </w:r>
                      <w:r w:rsidR="00CD3AFE">
                        <w:rPr>
                          <w:color w:val="FFC000"/>
                        </w:rPr>
                        <w:t xml:space="preserve"> </w:t>
                      </w:r>
                      <w:r w:rsidR="004B299D">
                        <w:rPr>
                          <w:color w:val="FFC000"/>
                        </w:rPr>
                        <w:t>36,36</w:t>
                      </w:r>
                      <w:r w:rsidR="00D910DD">
                        <w:rPr>
                          <w:color w:val="FFC000"/>
                        </w:rPr>
                        <w:t xml:space="preserve"> </w:t>
                      </w:r>
                      <w:r w:rsidRPr="006D1BE0">
                        <w:rPr>
                          <w:color w:val="FFC000"/>
                        </w:rPr>
                        <w:t>%</w:t>
                      </w:r>
                    </w:p>
                    <w:p w:rsidR="00D47BA3" w:rsidRDefault="000266EB" w:rsidP="00AE4B1F">
                      <w:pPr>
                        <w:spacing w:after="0"/>
                        <w:jc w:val="center"/>
                        <w:rPr>
                          <w:color w:val="FFC000"/>
                        </w:rPr>
                      </w:pPr>
                      <w:r>
                        <w:rPr>
                          <w:color w:val="FFC000"/>
                        </w:rPr>
                        <w:t>2:a halvlek</w:t>
                      </w:r>
                      <w:r w:rsidR="00CD3AFE">
                        <w:rPr>
                          <w:color w:val="FFC000"/>
                        </w:rPr>
                        <w:t xml:space="preserve"> </w:t>
                      </w:r>
                      <w:r w:rsidR="00D910DD">
                        <w:rPr>
                          <w:color w:val="FFC000"/>
                        </w:rPr>
                        <w:t xml:space="preserve">Emelie </w:t>
                      </w:r>
                      <w:r w:rsidR="004B299D">
                        <w:rPr>
                          <w:color w:val="FFC000"/>
                        </w:rPr>
                        <w:t>9</w:t>
                      </w:r>
                      <w:r>
                        <w:rPr>
                          <w:color w:val="FFC000"/>
                        </w:rPr>
                        <w:t xml:space="preserve"> </w:t>
                      </w:r>
                      <w:r w:rsidR="00734C19">
                        <w:rPr>
                          <w:color w:val="FFC000"/>
                        </w:rPr>
                        <w:t>=</w:t>
                      </w:r>
                      <w:r w:rsidR="00CD3AFE">
                        <w:rPr>
                          <w:color w:val="FFC000"/>
                        </w:rPr>
                        <w:t xml:space="preserve"> </w:t>
                      </w:r>
                      <w:r w:rsidR="004B299D">
                        <w:rPr>
                          <w:color w:val="FFC000"/>
                        </w:rPr>
                        <w:t>42,86</w:t>
                      </w:r>
                      <w:r w:rsidR="00D47BA3" w:rsidRPr="006D1BE0">
                        <w:rPr>
                          <w:color w:val="FFC000"/>
                        </w:rPr>
                        <w:t>%</w:t>
                      </w:r>
                    </w:p>
                    <w:p w:rsidR="006775E5" w:rsidRPr="006D1BE0" w:rsidRDefault="006775E5" w:rsidP="00AE4B1F">
                      <w:pPr>
                        <w:spacing w:after="0"/>
                        <w:jc w:val="center"/>
                        <w:rPr>
                          <w:color w:val="FFC000"/>
                        </w:rPr>
                      </w:pPr>
                    </w:p>
                    <w:p w:rsidR="00D47BA3" w:rsidRDefault="00D47BA3" w:rsidP="00AE4B1F">
                      <w:pPr>
                        <w:spacing w:after="0"/>
                        <w:jc w:val="center"/>
                        <w:rPr>
                          <w:color w:val="C000C0"/>
                        </w:rPr>
                      </w:pPr>
                    </w:p>
                    <w:p w:rsidR="004A4311" w:rsidRDefault="004A4311" w:rsidP="00D47BA3">
                      <w:pPr>
                        <w:spacing w:after="0"/>
                        <w:rPr>
                          <w:color w:val="C000C0"/>
                        </w:rPr>
                      </w:pPr>
                    </w:p>
                    <w:p w:rsidR="004A4311" w:rsidRPr="00AE4B1F" w:rsidRDefault="004A4311" w:rsidP="00D47BA3">
                      <w:pPr>
                        <w:spacing w:after="0"/>
                        <w:rPr>
                          <w:color w:val="C000C0"/>
                        </w:rPr>
                      </w:pPr>
                    </w:p>
                    <w:p w:rsidR="00AE4B1F" w:rsidRPr="00AE4B1F" w:rsidRDefault="00AE4B1F">
                      <w:pPr>
                        <w:jc w:val="center"/>
                        <w:rPr>
                          <w:i/>
                          <w:iCs/>
                          <w:color w:val="FFFFFF"/>
                          <w:sz w:val="28"/>
                          <w:szCs w:val="28"/>
                        </w:rPr>
                      </w:pPr>
                    </w:p>
                  </w:txbxContent>
                </v:textbox>
                <w10:wrap type="tight" anchorx="margin" anchory="margin"/>
              </v:oval>
            </w:pict>
          </mc:Fallback>
        </mc:AlternateContent>
      </w:r>
      <w:r>
        <w:rPr>
          <w:rFonts w:ascii="Comic Sans MS" w:hAnsi="Comic Sans MS"/>
          <w:noProof/>
          <w:color w:val="C000C0"/>
          <w:lang w:eastAsia="sv-SE"/>
        </w:rPr>
        <mc:AlternateContent>
          <mc:Choice Requires="wps">
            <w:drawing>
              <wp:anchor distT="0" distB="226695" distL="114300" distR="114300" simplePos="0" relativeHeight="251660288" behindDoc="1" locked="0" layoutInCell="0" allowOverlap="1" wp14:anchorId="5FD9EF67" wp14:editId="46C234D5">
                <wp:simplePos x="0" y="0"/>
                <wp:positionH relativeFrom="margin">
                  <wp:posOffset>-804545</wp:posOffset>
                </wp:positionH>
                <wp:positionV relativeFrom="margin">
                  <wp:posOffset>-661035</wp:posOffset>
                </wp:positionV>
                <wp:extent cx="7324725" cy="4010660"/>
                <wp:effectExtent l="38100" t="38100" r="85725" b="427990"/>
                <wp:wrapTight wrapText="bothSides">
                  <wp:wrapPolygon edited="0">
                    <wp:start x="9494" y="-205"/>
                    <wp:lineTo x="4831" y="-205"/>
                    <wp:lineTo x="4831" y="1436"/>
                    <wp:lineTo x="2809" y="1436"/>
                    <wp:lineTo x="2809" y="3078"/>
                    <wp:lineTo x="1517" y="3078"/>
                    <wp:lineTo x="1517" y="4719"/>
                    <wp:lineTo x="674" y="4719"/>
                    <wp:lineTo x="674" y="6361"/>
                    <wp:lineTo x="112" y="6361"/>
                    <wp:lineTo x="112" y="8003"/>
                    <wp:lineTo x="-112" y="8003"/>
                    <wp:lineTo x="-112" y="14158"/>
                    <wp:lineTo x="0" y="14569"/>
                    <wp:lineTo x="337" y="16210"/>
                    <wp:lineTo x="955" y="17852"/>
                    <wp:lineTo x="2022" y="19493"/>
                    <wp:lineTo x="3483" y="21135"/>
                    <wp:lineTo x="3539" y="21135"/>
                    <wp:lineTo x="5955" y="22776"/>
                    <wp:lineTo x="6011" y="22776"/>
                    <wp:lineTo x="9213" y="23802"/>
                    <wp:lineTo x="9382" y="23802"/>
                    <wp:lineTo x="12415" y="23802"/>
                    <wp:lineTo x="12471" y="23802"/>
                    <wp:lineTo x="15842" y="22776"/>
                    <wp:lineTo x="15898" y="22776"/>
                    <wp:lineTo x="18257" y="21135"/>
                    <wp:lineTo x="18314" y="21135"/>
                    <wp:lineTo x="19830" y="19493"/>
                    <wp:lineTo x="20842" y="17852"/>
                    <wp:lineTo x="21460" y="16210"/>
                    <wp:lineTo x="21797" y="14569"/>
                    <wp:lineTo x="21797" y="9644"/>
                    <wp:lineTo x="21460" y="8003"/>
                    <wp:lineTo x="20954" y="6361"/>
                    <wp:lineTo x="20055" y="4719"/>
                    <wp:lineTo x="18763" y="2873"/>
                    <wp:lineTo x="16797" y="1436"/>
                    <wp:lineTo x="15617" y="-205"/>
                    <wp:lineTo x="12134" y="-205"/>
                    <wp:lineTo x="9494" y="-205"/>
                  </wp:wrapPolygon>
                </wp:wrapTight>
                <wp:docPr id="1"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24725" cy="4010660"/>
                        </a:xfrm>
                        <a:prstGeom prst="ellipse">
                          <a:avLst/>
                        </a:prstGeom>
                        <a:gradFill rotWithShape="1">
                          <a:gsLst>
                            <a:gs pos="0">
                              <a:srgbClr val="EA7EDD"/>
                            </a:gs>
                            <a:gs pos="100000">
                              <a:srgbClr val="000000"/>
                            </a:gs>
                          </a:gsLst>
                          <a:path path="shape">
                            <a:fillToRect l="50000" t="50000" r="50000" b="50000"/>
                          </a:path>
                        </a:gradFill>
                        <a:ln w="76200">
                          <a:solidFill>
                            <a:srgbClr val="EA7EDD"/>
                          </a:solidFill>
                          <a:round/>
                          <a:headEnd/>
                          <a:tailEnd/>
                        </a:ln>
                        <a:effectLst>
                          <a:outerShdw dist="382900" dir="5057364" algn="ctr" rotWithShape="0">
                            <a:srgbClr val="808080">
                              <a:alpha val="50000"/>
                            </a:srgbClr>
                          </a:outerShdw>
                        </a:effectLst>
                      </wps:spPr>
                      <wps:txbx>
                        <w:txbxContent>
                          <w:p w:rsidR="006B3C1C" w:rsidRPr="006D1BE0" w:rsidRDefault="006B3C1C" w:rsidP="006B3C1C">
                            <w:pPr>
                              <w:jc w:val="center"/>
                              <w:rPr>
                                <w:color w:val="FFC000"/>
                              </w:rPr>
                            </w:pPr>
                            <w:r w:rsidRPr="006D1BE0">
                              <w:rPr>
                                <w:color w:val="FFC000"/>
                              </w:rPr>
                              <w:t>Fakta:</w:t>
                            </w:r>
                          </w:p>
                          <w:p w:rsidR="006B3C1C" w:rsidRPr="00826216" w:rsidRDefault="00B50B60" w:rsidP="006B3C1C">
                            <w:pPr>
                              <w:jc w:val="center"/>
                              <w:rPr>
                                <w:color w:val="FFC000"/>
                              </w:rPr>
                            </w:pPr>
                            <w:r>
                              <w:rPr>
                                <w:color w:val="FFC000"/>
                              </w:rPr>
                              <w:t>Skå IK</w:t>
                            </w:r>
                            <w:r w:rsidR="006B3C1C" w:rsidRPr="00826216">
                              <w:rPr>
                                <w:color w:val="FFC000"/>
                              </w:rPr>
                              <w:t xml:space="preserve">– Sportsgear </w:t>
                            </w:r>
                            <w:r w:rsidR="00233985" w:rsidRPr="00826216">
                              <w:rPr>
                                <w:color w:val="FFC000"/>
                              </w:rPr>
                              <w:t>DHK 29</w:t>
                            </w:r>
                            <w:r w:rsidR="00B21E7F" w:rsidRPr="00826216">
                              <w:rPr>
                                <w:color w:val="FFC000"/>
                              </w:rPr>
                              <w:t xml:space="preserve">- </w:t>
                            </w:r>
                            <w:r>
                              <w:rPr>
                                <w:color w:val="FFC000"/>
                              </w:rPr>
                              <w:t>25</w:t>
                            </w:r>
                            <w:r w:rsidR="006B3C1C" w:rsidRPr="00826216">
                              <w:rPr>
                                <w:color w:val="FFC000"/>
                              </w:rPr>
                              <w:t xml:space="preserve"> (</w:t>
                            </w:r>
                            <w:r>
                              <w:rPr>
                                <w:color w:val="FFC000"/>
                              </w:rPr>
                              <w:t>16</w:t>
                            </w:r>
                            <w:r w:rsidR="00B21E7F" w:rsidRPr="00826216">
                              <w:rPr>
                                <w:color w:val="FFC000"/>
                              </w:rPr>
                              <w:t>-</w:t>
                            </w:r>
                            <w:r>
                              <w:rPr>
                                <w:color w:val="FFC000"/>
                              </w:rPr>
                              <w:t>10</w:t>
                            </w:r>
                            <w:r w:rsidR="006B3C1C" w:rsidRPr="00826216">
                              <w:rPr>
                                <w:color w:val="FFC000"/>
                              </w:rPr>
                              <w:t>)</w:t>
                            </w:r>
                          </w:p>
                          <w:p w:rsidR="006B3C1C" w:rsidRPr="006D1BE0" w:rsidRDefault="006B3C1C" w:rsidP="006B3C1C">
                            <w:pPr>
                              <w:jc w:val="center"/>
                              <w:rPr>
                                <w:color w:val="FFC000"/>
                              </w:rPr>
                            </w:pPr>
                            <w:r w:rsidRPr="006D1BE0">
                              <w:rPr>
                                <w:color w:val="FFC000"/>
                              </w:rPr>
                              <w:t xml:space="preserve">Våra målgörare: </w:t>
                            </w:r>
                          </w:p>
                          <w:p w:rsidR="006B3C1C" w:rsidRPr="006D1BE0" w:rsidRDefault="007C22B6" w:rsidP="006B3C1C">
                            <w:pPr>
                              <w:spacing w:after="0"/>
                              <w:jc w:val="center"/>
                              <w:rPr>
                                <w:color w:val="FFC000"/>
                              </w:rPr>
                            </w:pPr>
                            <w:r>
                              <w:rPr>
                                <w:color w:val="FFC000"/>
                              </w:rPr>
                              <w:t xml:space="preserve"> </w:t>
                            </w:r>
                            <w:r w:rsidR="00B50B60">
                              <w:rPr>
                                <w:color w:val="FFC000"/>
                              </w:rPr>
                              <w:t>Timon 8, Sara B 6(2), Casado 5, Malin 3, Hagen 2 Maria J 1</w:t>
                            </w:r>
                          </w:p>
                          <w:p w:rsidR="006B3C1C" w:rsidRPr="006D1BE0" w:rsidRDefault="006B3C1C" w:rsidP="006B3C1C">
                            <w:pPr>
                              <w:spacing w:after="0"/>
                              <w:jc w:val="center"/>
                              <w:rPr>
                                <w:color w:val="FFC000"/>
                              </w:rPr>
                            </w:pPr>
                          </w:p>
                          <w:p w:rsidR="006B3C1C" w:rsidRPr="006D1BE0" w:rsidRDefault="006B3C1C" w:rsidP="006B3C1C">
                            <w:pPr>
                              <w:spacing w:after="0"/>
                              <w:jc w:val="center"/>
                              <w:rPr>
                                <w:color w:val="FFC000"/>
                              </w:rPr>
                            </w:pPr>
                            <w:r w:rsidRPr="006D1BE0">
                              <w:rPr>
                                <w:color w:val="FFC000"/>
                              </w:rPr>
                              <w:t>Målvakt</w:t>
                            </w:r>
                            <w:r>
                              <w:rPr>
                                <w:color w:val="FFC000"/>
                              </w:rPr>
                              <w:t>er</w:t>
                            </w:r>
                          </w:p>
                          <w:p w:rsidR="006B3C1C" w:rsidRPr="006D1BE0" w:rsidRDefault="006B3C1C" w:rsidP="006B3C1C">
                            <w:pPr>
                              <w:spacing w:after="0"/>
                              <w:jc w:val="center"/>
                              <w:rPr>
                                <w:color w:val="FFC000"/>
                              </w:rPr>
                            </w:pPr>
                            <w:r>
                              <w:rPr>
                                <w:color w:val="FFC000"/>
                              </w:rPr>
                              <w:t xml:space="preserve">Räddningar </w:t>
                            </w:r>
                            <w:r w:rsidR="00B50B60">
                              <w:rPr>
                                <w:color w:val="FFC000"/>
                              </w:rPr>
                              <w:t>19</w:t>
                            </w:r>
                            <w:r>
                              <w:rPr>
                                <w:color w:val="FFC000"/>
                              </w:rPr>
                              <w:t xml:space="preserve"> = </w:t>
                            </w:r>
                            <w:r w:rsidR="00B50B60">
                              <w:rPr>
                                <w:color w:val="FFC000"/>
                              </w:rPr>
                              <w:t>39,58</w:t>
                            </w:r>
                            <w:r>
                              <w:rPr>
                                <w:color w:val="FFC000"/>
                              </w:rPr>
                              <w:t xml:space="preserve"> %</w:t>
                            </w:r>
                          </w:p>
                          <w:p w:rsidR="006B3C1C" w:rsidRPr="006D1BE0" w:rsidRDefault="006B3C1C" w:rsidP="006B3C1C">
                            <w:pPr>
                              <w:spacing w:after="0"/>
                              <w:jc w:val="center"/>
                              <w:rPr>
                                <w:color w:val="FFC000"/>
                              </w:rPr>
                            </w:pPr>
                            <w:r w:rsidRPr="006D1BE0">
                              <w:rPr>
                                <w:color w:val="FFC000"/>
                              </w:rPr>
                              <w:t>1:a halvlek</w:t>
                            </w:r>
                            <w:r w:rsidR="007C22B6">
                              <w:rPr>
                                <w:color w:val="FFC000"/>
                              </w:rPr>
                              <w:t xml:space="preserve"> Marie</w:t>
                            </w:r>
                            <w:r>
                              <w:rPr>
                                <w:color w:val="FFC000"/>
                              </w:rPr>
                              <w:t xml:space="preserve"> </w:t>
                            </w:r>
                            <w:r w:rsidR="00B50B60">
                              <w:rPr>
                                <w:color w:val="FFC000"/>
                              </w:rPr>
                              <w:t>7</w:t>
                            </w:r>
                            <w:r>
                              <w:rPr>
                                <w:color w:val="FFC000"/>
                              </w:rPr>
                              <w:t xml:space="preserve"> </w:t>
                            </w:r>
                            <w:r w:rsidRPr="006D1BE0">
                              <w:rPr>
                                <w:color w:val="FFC000"/>
                              </w:rPr>
                              <w:t>=</w:t>
                            </w:r>
                            <w:r>
                              <w:rPr>
                                <w:color w:val="FFC000"/>
                              </w:rPr>
                              <w:t xml:space="preserve"> </w:t>
                            </w:r>
                            <w:r w:rsidR="00B50B60">
                              <w:rPr>
                                <w:color w:val="FFC000"/>
                              </w:rPr>
                              <w:t>30,43</w:t>
                            </w:r>
                            <w:r>
                              <w:rPr>
                                <w:color w:val="FFC000"/>
                              </w:rPr>
                              <w:t xml:space="preserve"> </w:t>
                            </w:r>
                            <w:r w:rsidRPr="006D1BE0">
                              <w:rPr>
                                <w:color w:val="FFC000"/>
                              </w:rPr>
                              <w:t>%</w:t>
                            </w:r>
                          </w:p>
                          <w:p w:rsidR="006B3C1C" w:rsidRPr="006D1BE0" w:rsidRDefault="006B3C1C" w:rsidP="006B3C1C">
                            <w:pPr>
                              <w:spacing w:after="0"/>
                              <w:jc w:val="center"/>
                              <w:rPr>
                                <w:color w:val="FFC000"/>
                              </w:rPr>
                            </w:pPr>
                            <w:r>
                              <w:rPr>
                                <w:color w:val="FFC000"/>
                              </w:rPr>
                              <w:t>2:a halvlek</w:t>
                            </w:r>
                            <w:r w:rsidR="007C22B6">
                              <w:rPr>
                                <w:color w:val="FFC000"/>
                              </w:rPr>
                              <w:t xml:space="preserve"> Emelie</w:t>
                            </w:r>
                            <w:r>
                              <w:rPr>
                                <w:color w:val="FFC000"/>
                              </w:rPr>
                              <w:t xml:space="preserve"> </w:t>
                            </w:r>
                            <w:r w:rsidR="00B50B60">
                              <w:rPr>
                                <w:color w:val="FFC000"/>
                              </w:rPr>
                              <w:t>12</w:t>
                            </w:r>
                            <w:r>
                              <w:rPr>
                                <w:color w:val="FFC000"/>
                              </w:rPr>
                              <w:t xml:space="preserve"> = </w:t>
                            </w:r>
                            <w:r w:rsidR="00B50B60">
                              <w:rPr>
                                <w:color w:val="FFC000"/>
                              </w:rPr>
                              <w:t>48</w:t>
                            </w:r>
                            <w:r>
                              <w:rPr>
                                <w:color w:val="FFC000"/>
                              </w:rPr>
                              <w:t xml:space="preserve"> </w:t>
                            </w:r>
                            <w:r w:rsidRPr="006D1BE0">
                              <w:rPr>
                                <w:color w:val="FFC000"/>
                              </w:rPr>
                              <w:t>%</w:t>
                            </w:r>
                          </w:p>
                          <w:p w:rsidR="006B3C1C" w:rsidRDefault="006B3C1C" w:rsidP="006B3C1C">
                            <w:pPr>
                              <w:spacing w:after="0"/>
                              <w:jc w:val="center"/>
                              <w:rPr>
                                <w:color w:val="C000C0"/>
                              </w:rPr>
                            </w:pPr>
                          </w:p>
                          <w:p w:rsidR="006B3C1C" w:rsidRDefault="006B3C1C" w:rsidP="006B3C1C">
                            <w:pPr>
                              <w:spacing w:after="0"/>
                              <w:rPr>
                                <w:color w:val="C000C0"/>
                              </w:rPr>
                            </w:pPr>
                          </w:p>
                          <w:p w:rsidR="006B3C1C" w:rsidRPr="00AE4B1F" w:rsidRDefault="006B3C1C" w:rsidP="006B3C1C">
                            <w:pPr>
                              <w:spacing w:after="0"/>
                              <w:rPr>
                                <w:color w:val="C000C0"/>
                              </w:rPr>
                            </w:pPr>
                          </w:p>
                          <w:p w:rsidR="006B3C1C" w:rsidRPr="00AE4B1F" w:rsidRDefault="006B3C1C" w:rsidP="006B3C1C">
                            <w:pPr>
                              <w:jc w:val="center"/>
                              <w:rPr>
                                <w:i/>
                                <w:iCs/>
                                <w:color w:val="FFFFFF"/>
                                <w:sz w:val="28"/>
                                <w:szCs w:val="28"/>
                              </w:rPr>
                            </w:pPr>
                          </w:p>
                        </w:txbxContent>
                      </wps:txbx>
                      <wps:bodyPr rot="0" vert="horz" wrap="square" lIns="9144" tIns="9144" rIns="9144" bIns="9144"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27" style="position:absolute;margin-left:-63.35pt;margin-top:-52.05pt;width:576.75pt;height:315.8pt;z-index:-251656192;visibility:visible;mso-wrap-style:square;mso-width-percent:0;mso-height-percent:0;mso-wrap-distance-left:9pt;mso-wrap-distance-top:0;mso-wrap-distance-right:9pt;mso-wrap-distance-bottom:17.85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" o:allowincell="f" fillcolor="#ea7edd" strokecolor="#ea7edd" strokeweight="6pt">
                <v:fill color2="black" rotate="t" focusposition=".5,.5" focussize="" focus="100%" type="gradientRadial"/>
                <v:shadow on="t" opacity=".5" offset="3pt,30pt"/>
                <o:lock v:ext="edit" aspectratio="t"/>
                <v:textbox inset=".72pt,.72pt,.72pt,.72pt">
                  <w:txbxContent>
                    <w:p w:rsidR="006B3C1C" w:rsidRPr="006D1BE0" w:rsidRDefault="006B3C1C" w:rsidP="006B3C1C">
                      <w:pPr>
                        <w:jc w:val="center"/>
                        <w:rPr>
                          <w:color w:val="FFC000"/>
                        </w:rPr>
                      </w:pPr>
                      <w:r w:rsidRPr="006D1BE0">
                        <w:rPr>
                          <w:color w:val="FFC000"/>
                        </w:rPr>
                        <w:t>Fakta:</w:t>
                      </w:r>
                    </w:p>
                    <w:p w:rsidR="006B3C1C" w:rsidRPr="00826216" w:rsidRDefault="00B50B60" w:rsidP="006B3C1C">
                      <w:pPr>
                        <w:jc w:val="center"/>
                        <w:rPr>
                          <w:color w:val="FFC000"/>
                        </w:rPr>
                      </w:pPr>
                      <w:r>
                        <w:rPr>
                          <w:color w:val="FFC000"/>
                        </w:rPr>
                        <w:t>Skå IK</w:t>
                      </w:r>
                      <w:r w:rsidR="006B3C1C" w:rsidRPr="00826216">
                        <w:rPr>
                          <w:color w:val="FFC000"/>
                        </w:rPr>
                        <w:t xml:space="preserve">– Sportsgear </w:t>
                      </w:r>
                      <w:r w:rsidR="00233985" w:rsidRPr="00826216">
                        <w:rPr>
                          <w:color w:val="FFC000"/>
                        </w:rPr>
                        <w:t>DHK 29</w:t>
                      </w:r>
                      <w:r w:rsidR="00B21E7F" w:rsidRPr="00826216">
                        <w:rPr>
                          <w:color w:val="FFC000"/>
                        </w:rPr>
                        <w:t xml:space="preserve">- </w:t>
                      </w:r>
                      <w:r>
                        <w:rPr>
                          <w:color w:val="FFC000"/>
                        </w:rPr>
                        <w:t>25</w:t>
                      </w:r>
                      <w:r w:rsidR="006B3C1C" w:rsidRPr="00826216">
                        <w:rPr>
                          <w:color w:val="FFC000"/>
                        </w:rPr>
                        <w:t xml:space="preserve"> (</w:t>
                      </w:r>
                      <w:r>
                        <w:rPr>
                          <w:color w:val="FFC000"/>
                        </w:rPr>
                        <w:t>16</w:t>
                      </w:r>
                      <w:r w:rsidR="00B21E7F" w:rsidRPr="00826216">
                        <w:rPr>
                          <w:color w:val="FFC000"/>
                        </w:rPr>
                        <w:t>-</w:t>
                      </w:r>
                      <w:r>
                        <w:rPr>
                          <w:color w:val="FFC000"/>
                        </w:rPr>
                        <w:t>10</w:t>
                      </w:r>
                      <w:r w:rsidR="006B3C1C" w:rsidRPr="00826216">
                        <w:rPr>
                          <w:color w:val="FFC000"/>
                        </w:rPr>
                        <w:t>)</w:t>
                      </w:r>
                    </w:p>
                    <w:p w:rsidR="006B3C1C" w:rsidRPr="006D1BE0" w:rsidRDefault="006B3C1C" w:rsidP="006B3C1C">
                      <w:pPr>
                        <w:jc w:val="center"/>
                        <w:rPr>
                          <w:color w:val="FFC000"/>
                        </w:rPr>
                      </w:pPr>
                      <w:r w:rsidRPr="006D1BE0">
                        <w:rPr>
                          <w:color w:val="FFC000"/>
                        </w:rPr>
                        <w:t xml:space="preserve">Våra målgörare: </w:t>
                      </w:r>
                    </w:p>
                    <w:p w:rsidR="006B3C1C" w:rsidRPr="006D1BE0" w:rsidRDefault="007C22B6" w:rsidP="006B3C1C">
                      <w:pPr>
                        <w:spacing w:after="0"/>
                        <w:jc w:val="center"/>
                        <w:rPr>
                          <w:color w:val="FFC000"/>
                        </w:rPr>
                      </w:pPr>
                      <w:r>
                        <w:rPr>
                          <w:color w:val="FFC000"/>
                        </w:rPr>
                        <w:t xml:space="preserve"> </w:t>
                      </w:r>
                      <w:r w:rsidR="00B50B60">
                        <w:rPr>
                          <w:color w:val="FFC000"/>
                        </w:rPr>
                        <w:t>Timon 8, Sara B 6(2), Casado 5, Malin 3, Hagen 2 Maria J 1</w:t>
                      </w:r>
                    </w:p>
                    <w:p w:rsidR="006B3C1C" w:rsidRPr="006D1BE0" w:rsidRDefault="006B3C1C" w:rsidP="006B3C1C">
                      <w:pPr>
                        <w:spacing w:after="0"/>
                        <w:jc w:val="center"/>
                        <w:rPr>
                          <w:color w:val="FFC000"/>
                        </w:rPr>
                      </w:pPr>
                    </w:p>
                    <w:p w:rsidR="006B3C1C" w:rsidRPr="006D1BE0" w:rsidRDefault="006B3C1C" w:rsidP="006B3C1C">
                      <w:pPr>
                        <w:spacing w:after="0"/>
                        <w:jc w:val="center"/>
                        <w:rPr>
                          <w:color w:val="FFC000"/>
                        </w:rPr>
                      </w:pPr>
                      <w:r w:rsidRPr="006D1BE0">
                        <w:rPr>
                          <w:color w:val="FFC000"/>
                        </w:rPr>
                        <w:t>Målvakt</w:t>
                      </w:r>
                      <w:r>
                        <w:rPr>
                          <w:color w:val="FFC000"/>
                        </w:rPr>
                        <w:t>er</w:t>
                      </w:r>
                    </w:p>
                    <w:p w:rsidR="006B3C1C" w:rsidRPr="006D1BE0" w:rsidRDefault="006B3C1C" w:rsidP="006B3C1C">
                      <w:pPr>
                        <w:spacing w:after="0"/>
                        <w:jc w:val="center"/>
                        <w:rPr>
                          <w:color w:val="FFC000"/>
                        </w:rPr>
                      </w:pPr>
                      <w:r>
                        <w:rPr>
                          <w:color w:val="FFC000"/>
                        </w:rPr>
                        <w:t xml:space="preserve">Räddningar </w:t>
                      </w:r>
                      <w:r w:rsidR="00B50B60">
                        <w:rPr>
                          <w:color w:val="FFC000"/>
                        </w:rPr>
                        <w:t>19</w:t>
                      </w:r>
                      <w:r>
                        <w:rPr>
                          <w:color w:val="FFC000"/>
                        </w:rPr>
                        <w:t xml:space="preserve"> = </w:t>
                      </w:r>
                      <w:r w:rsidR="00B50B60">
                        <w:rPr>
                          <w:color w:val="FFC000"/>
                        </w:rPr>
                        <w:t>39,58</w:t>
                      </w:r>
                      <w:r>
                        <w:rPr>
                          <w:color w:val="FFC000"/>
                        </w:rPr>
                        <w:t xml:space="preserve"> %</w:t>
                      </w:r>
                    </w:p>
                    <w:p w:rsidR="006B3C1C" w:rsidRPr="006D1BE0" w:rsidRDefault="006B3C1C" w:rsidP="006B3C1C">
                      <w:pPr>
                        <w:spacing w:after="0"/>
                        <w:jc w:val="center"/>
                        <w:rPr>
                          <w:color w:val="FFC000"/>
                        </w:rPr>
                      </w:pPr>
                      <w:r w:rsidRPr="006D1BE0">
                        <w:rPr>
                          <w:color w:val="FFC000"/>
                        </w:rPr>
                        <w:t>1:a halvlek</w:t>
                      </w:r>
                      <w:r w:rsidR="007C22B6">
                        <w:rPr>
                          <w:color w:val="FFC000"/>
                        </w:rPr>
                        <w:t xml:space="preserve"> Marie</w:t>
                      </w:r>
                      <w:r>
                        <w:rPr>
                          <w:color w:val="FFC000"/>
                        </w:rPr>
                        <w:t xml:space="preserve"> </w:t>
                      </w:r>
                      <w:r w:rsidR="00B50B60">
                        <w:rPr>
                          <w:color w:val="FFC000"/>
                        </w:rPr>
                        <w:t>7</w:t>
                      </w:r>
                      <w:r>
                        <w:rPr>
                          <w:color w:val="FFC000"/>
                        </w:rPr>
                        <w:t xml:space="preserve"> </w:t>
                      </w:r>
                      <w:r w:rsidRPr="006D1BE0">
                        <w:rPr>
                          <w:color w:val="FFC000"/>
                        </w:rPr>
                        <w:t>=</w:t>
                      </w:r>
                      <w:r>
                        <w:rPr>
                          <w:color w:val="FFC000"/>
                        </w:rPr>
                        <w:t xml:space="preserve"> </w:t>
                      </w:r>
                      <w:r w:rsidR="00B50B60">
                        <w:rPr>
                          <w:color w:val="FFC000"/>
                        </w:rPr>
                        <w:t>30,43</w:t>
                      </w:r>
                      <w:r>
                        <w:rPr>
                          <w:color w:val="FFC000"/>
                        </w:rPr>
                        <w:t xml:space="preserve"> </w:t>
                      </w:r>
                      <w:r w:rsidRPr="006D1BE0">
                        <w:rPr>
                          <w:color w:val="FFC000"/>
                        </w:rPr>
                        <w:t>%</w:t>
                      </w:r>
                    </w:p>
                    <w:p w:rsidR="006B3C1C" w:rsidRPr="006D1BE0" w:rsidRDefault="006B3C1C" w:rsidP="006B3C1C">
                      <w:pPr>
                        <w:spacing w:after="0"/>
                        <w:jc w:val="center"/>
                        <w:rPr>
                          <w:color w:val="FFC000"/>
                        </w:rPr>
                      </w:pPr>
                      <w:r>
                        <w:rPr>
                          <w:color w:val="FFC000"/>
                        </w:rPr>
                        <w:t>2:a halvlek</w:t>
                      </w:r>
                      <w:r w:rsidR="007C22B6">
                        <w:rPr>
                          <w:color w:val="FFC000"/>
                        </w:rPr>
                        <w:t xml:space="preserve"> Emelie</w:t>
                      </w:r>
                      <w:r>
                        <w:rPr>
                          <w:color w:val="FFC000"/>
                        </w:rPr>
                        <w:t xml:space="preserve"> </w:t>
                      </w:r>
                      <w:r w:rsidR="00B50B60">
                        <w:rPr>
                          <w:color w:val="FFC000"/>
                        </w:rPr>
                        <w:t>12</w:t>
                      </w:r>
                      <w:r>
                        <w:rPr>
                          <w:color w:val="FFC000"/>
                        </w:rPr>
                        <w:t xml:space="preserve"> = </w:t>
                      </w:r>
                      <w:r w:rsidR="00B50B60">
                        <w:rPr>
                          <w:color w:val="FFC000"/>
                        </w:rPr>
                        <w:t>48</w:t>
                      </w:r>
                      <w:r>
                        <w:rPr>
                          <w:color w:val="FFC000"/>
                        </w:rPr>
                        <w:t xml:space="preserve"> </w:t>
                      </w:r>
                      <w:r w:rsidRPr="006D1BE0">
                        <w:rPr>
                          <w:color w:val="FFC000"/>
                        </w:rPr>
                        <w:t>%</w:t>
                      </w:r>
                    </w:p>
                    <w:p w:rsidR="006B3C1C" w:rsidRDefault="006B3C1C" w:rsidP="006B3C1C">
                      <w:pPr>
                        <w:spacing w:after="0"/>
                        <w:jc w:val="center"/>
                        <w:rPr>
                          <w:color w:val="C000C0"/>
                        </w:rPr>
                      </w:pPr>
                    </w:p>
                    <w:p w:rsidR="006B3C1C" w:rsidRDefault="006B3C1C" w:rsidP="006B3C1C">
                      <w:pPr>
                        <w:spacing w:after="0"/>
                        <w:rPr>
                          <w:color w:val="C000C0"/>
                        </w:rPr>
                      </w:pPr>
                    </w:p>
                    <w:p w:rsidR="006B3C1C" w:rsidRPr="00AE4B1F" w:rsidRDefault="006B3C1C" w:rsidP="006B3C1C">
                      <w:pPr>
                        <w:spacing w:after="0"/>
                        <w:rPr>
                          <w:color w:val="C000C0"/>
                        </w:rPr>
                      </w:pPr>
                    </w:p>
                    <w:p w:rsidR="006B3C1C" w:rsidRPr="00AE4B1F" w:rsidRDefault="006B3C1C" w:rsidP="006B3C1C">
                      <w:pPr>
                        <w:jc w:val="center"/>
                        <w:rPr>
                          <w:i/>
                          <w:iCs/>
                          <w:color w:val="FFFFFF"/>
                          <w:sz w:val="28"/>
                          <w:szCs w:val="28"/>
                        </w:rPr>
                      </w:pPr>
                    </w:p>
                  </w:txbxContent>
                </v:textbox>
                <w10:wrap type="tight" anchorx="margin" anchory="margin"/>
              </v:oval>
            </w:pict>
          </mc:Fallback>
        </mc:AlternateContent>
      </w:r>
    </w:p>
    <w:sectPr w:rsidR="00782BBD"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266EB"/>
    <w:rsid w:val="000C0FC4"/>
    <w:rsid w:val="000C16E1"/>
    <w:rsid w:val="000D4A93"/>
    <w:rsid w:val="000E2EAD"/>
    <w:rsid w:val="00102D67"/>
    <w:rsid w:val="001424E7"/>
    <w:rsid w:val="00154FA0"/>
    <w:rsid w:val="001631A7"/>
    <w:rsid w:val="00163895"/>
    <w:rsid w:val="001A5927"/>
    <w:rsid w:val="001F559D"/>
    <w:rsid w:val="00211C1F"/>
    <w:rsid w:val="0022744B"/>
    <w:rsid w:val="00233985"/>
    <w:rsid w:val="002436FC"/>
    <w:rsid w:val="002758B7"/>
    <w:rsid w:val="00297D99"/>
    <w:rsid w:val="002C345C"/>
    <w:rsid w:val="002D38C8"/>
    <w:rsid w:val="0030138F"/>
    <w:rsid w:val="00316C69"/>
    <w:rsid w:val="00361D5C"/>
    <w:rsid w:val="00362F8B"/>
    <w:rsid w:val="00373815"/>
    <w:rsid w:val="00391A1D"/>
    <w:rsid w:val="003A1599"/>
    <w:rsid w:val="003A5C18"/>
    <w:rsid w:val="003B6671"/>
    <w:rsid w:val="00410D1B"/>
    <w:rsid w:val="0043129D"/>
    <w:rsid w:val="004314F3"/>
    <w:rsid w:val="004459A6"/>
    <w:rsid w:val="004706A8"/>
    <w:rsid w:val="00471027"/>
    <w:rsid w:val="004950CD"/>
    <w:rsid w:val="004A4311"/>
    <w:rsid w:val="004A7685"/>
    <w:rsid w:val="004B299D"/>
    <w:rsid w:val="004C41DE"/>
    <w:rsid w:val="005222F7"/>
    <w:rsid w:val="005246EC"/>
    <w:rsid w:val="00531736"/>
    <w:rsid w:val="005467D4"/>
    <w:rsid w:val="0055246F"/>
    <w:rsid w:val="005852B4"/>
    <w:rsid w:val="005943AE"/>
    <w:rsid w:val="00597EAF"/>
    <w:rsid w:val="00597F30"/>
    <w:rsid w:val="005D2E62"/>
    <w:rsid w:val="00605237"/>
    <w:rsid w:val="006219F2"/>
    <w:rsid w:val="0063335C"/>
    <w:rsid w:val="00662D60"/>
    <w:rsid w:val="00674D5D"/>
    <w:rsid w:val="00676D0A"/>
    <w:rsid w:val="006775E5"/>
    <w:rsid w:val="0068613A"/>
    <w:rsid w:val="006969EE"/>
    <w:rsid w:val="00697F55"/>
    <w:rsid w:val="006B3C1C"/>
    <w:rsid w:val="006B401E"/>
    <w:rsid w:val="006B66D7"/>
    <w:rsid w:val="006D1BE0"/>
    <w:rsid w:val="006F1470"/>
    <w:rsid w:val="006F6394"/>
    <w:rsid w:val="006F77CB"/>
    <w:rsid w:val="007109D0"/>
    <w:rsid w:val="007228FC"/>
    <w:rsid w:val="0072700B"/>
    <w:rsid w:val="00734C19"/>
    <w:rsid w:val="00743BA5"/>
    <w:rsid w:val="007455C4"/>
    <w:rsid w:val="00762408"/>
    <w:rsid w:val="00762950"/>
    <w:rsid w:val="007769BB"/>
    <w:rsid w:val="00782BBD"/>
    <w:rsid w:val="00794F40"/>
    <w:rsid w:val="007C22B6"/>
    <w:rsid w:val="007C5C67"/>
    <w:rsid w:val="007F32F6"/>
    <w:rsid w:val="00815B77"/>
    <w:rsid w:val="00821414"/>
    <w:rsid w:val="00826216"/>
    <w:rsid w:val="0083184C"/>
    <w:rsid w:val="008D6247"/>
    <w:rsid w:val="00932A18"/>
    <w:rsid w:val="00967E3B"/>
    <w:rsid w:val="009739B1"/>
    <w:rsid w:val="00981562"/>
    <w:rsid w:val="009850CE"/>
    <w:rsid w:val="009A5F32"/>
    <w:rsid w:val="009C692A"/>
    <w:rsid w:val="009D05D0"/>
    <w:rsid w:val="00A0053B"/>
    <w:rsid w:val="00A16628"/>
    <w:rsid w:val="00A2275E"/>
    <w:rsid w:val="00A234FA"/>
    <w:rsid w:val="00A27021"/>
    <w:rsid w:val="00A63D00"/>
    <w:rsid w:val="00A64B54"/>
    <w:rsid w:val="00A706AD"/>
    <w:rsid w:val="00AA219C"/>
    <w:rsid w:val="00AA2C95"/>
    <w:rsid w:val="00AB4A50"/>
    <w:rsid w:val="00AE4B1F"/>
    <w:rsid w:val="00B21E7F"/>
    <w:rsid w:val="00B50B60"/>
    <w:rsid w:val="00B87D3F"/>
    <w:rsid w:val="00BA160A"/>
    <w:rsid w:val="00BE00D0"/>
    <w:rsid w:val="00BE15FB"/>
    <w:rsid w:val="00C45590"/>
    <w:rsid w:val="00C6266D"/>
    <w:rsid w:val="00C959EA"/>
    <w:rsid w:val="00C962A4"/>
    <w:rsid w:val="00CD3AFE"/>
    <w:rsid w:val="00CD73B6"/>
    <w:rsid w:val="00CF0519"/>
    <w:rsid w:val="00CF051E"/>
    <w:rsid w:val="00D03E08"/>
    <w:rsid w:val="00D136E9"/>
    <w:rsid w:val="00D1511D"/>
    <w:rsid w:val="00D20685"/>
    <w:rsid w:val="00D47BA3"/>
    <w:rsid w:val="00D510A6"/>
    <w:rsid w:val="00D910DD"/>
    <w:rsid w:val="00DA4DE2"/>
    <w:rsid w:val="00DD6A3A"/>
    <w:rsid w:val="00DE0ACE"/>
    <w:rsid w:val="00DF218B"/>
    <w:rsid w:val="00DF44C3"/>
    <w:rsid w:val="00E03F0D"/>
    <w:rsid w:val="00E12CAF"/>
    <w:rsid w:val="00E27915"/>
    <w:rsid w:val="00E54D24"/>
    <w:rsid w:val="00E57CBD"/>
    <w:rsid w:val="00E823DB"/>
    <w:rsid w:val="00EA5047"/>
    <w:rsid w:val="00EF3600"/>
    <w:rsid w:val="00EF649F"/>
    <w:rsid w:val="00F32D8F"/>
    <w:rsid w:val="00F37A4C"/>
    <w:rsid w:val="00F4438D"/>
    <w:rsid w:val="00F52609"/>
    <w:rsid w:val="00F9222F"/>
    <w:rsid w:val="00FA1E33"/>
    <w:rsid w:val="00FA3654"/>
    <w:rsid w:val="00FD7AA0"/>
    <w:rsid w:val="00FF5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3</Pages>
  <Words>707</Words>
  <Characters>3751</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11</cp:revision>
  <dcterms:created xsi:type="dcterms:W3CDTF">2012-02-21T07:05:00Z</dcterms:created>
  <dcterms:modified xsi:type="dcterms:W3CDTF">2012-02-21T16:43:00Z</dcterms:modified>
</cp:coreProperties>
</file>