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8D8D8"/>
  <w:body>
    <w:p w:rsidR="005B6742" w:rsidRPr="00F92CAF" w:rsidRDefault="00EE7770" w:rsidP="00B30F07">
      <w:pPr>
        <w:jc w:val="center"/>
        <w:rPr>
          <w:rFonts w:ascii="Comic Sans MS" w:hAnsi="Comic Sans MS"/>
          <w:color w:val="009AD0"/>
          <w:sz w:val="32"/>
          <w:szCs w:val="32"/>
        </w:rPr>
      </w:pPr>
      <w:r>
        <w:rPr>
          <w:rFonts w:ascii="Comic Sans MS" w:hAnsi="Comic Sans MS"/>
          <w:color w:val="009AD0"/>
          <w:sz w:val="32"/>
          <w:szCs w:val="32"/>
        </w:rPr>
        <w:t>Tumba HK</w:t>
      </w:r>
      <w:r w:rsidR="005D7F60" w:rsidRPr="00F92CAF">
        <w:rPr>
          <w:rFonts w:ascii="Comic Sans MS" w:hAnsi="Comic Sans MS"/>
          <w:color w:val="009AD0"/>
          <w:sz w:val="32"/>
          <w:szCs w:val="32"/>
        </w:rPr>
        <w:t xml:space="preserve"> - </w:t>
      </w:r>
      <w:r w:rsidR="00F82A45" w:rsidRPr="00F92CAF">
        <w:rPr>
          <w:rFonts w:ascii="Comic Sans MS" w:hAnsi="Comic Sans MS"/>
          <w:color w:val="009AD0"/>
          <w:sz w:val="32"/>
          <w:szCs w:val="32"/>
        </w:rPr>
        <w:t>Sport</w:t>
      </w:r>
      <w:r w:rsidR="00B927CE" w:rsidRPr="00F92CAF">
        <w:rPr>
          <w:rFonts w:ascii="Comic Sans MS" w:hAnsi="Comic Sans MS"/>
          <w:color w:val="009AD0"/>
          <w:sz w:val="32"/>
          <w:szCs w:val="32"/>
        </w:rPr>
        <w:t xml:space="preserve">sgear DHK </w:t>
      </w:r>
    </w:p>
    <w:p w:rsidR="0090123C" w:rsidRDefault="00EE7770" w:rsidP="006D23B8">
      <w:pPr>
        <w:rPr>
          <w:rFonts w:ascii="Comic Sans MS" w:hAnsi="Comic Sans MS"/>
          <w:noProof/>
          <w:color w:val="0094C8"/>
          <w:lang w:eastAsia="sv-SE"/>
        </w:rPr>
      </w:pPr>
      <w:r>
        <w:rPr>
          <w:rFonts w:ascii="Comic Sans MS" w:hAnsi="Comic Sans MS"/>
          <w:noProof/>
          <w:color w:val="0094C8"/>
          <w:lang w:eastAsia="sv-SE"/>
        </w:rPr>
        <w:t>Dags för match mot Tumba som tillsammans med Spårhunden och oss var de lag som klev upp från div 4. De ligger några placeringar före oss i tabellen och slog oss i fjol i bägge matcherna. Å andra sidan är de lite som oss – man vet aldrig riktigt vilket lag de kommer med</w:t>
      </w:r>
      <w:r w:rsidR="00252559">
        <w:rPr>
          <w:rFonts w:ascii="Comic Sans MS" w:hAnsi="Comic Sans MS"/>
          <w:noProof/>
          <w:color w:val="0094C8"/>
          <w:lang w:eastAsia="sv-SE"/>
        </w:rPr>
        <w:t>. För vår del känns det som om vi äntligen börjar hitta tillbaks till det vi gjorde i början på säsongen. Däremot</w:t>
      </w:r>
      <w:r w:rsidR="0091226A">
        <w:rPr>
          <w:rFonts w:ascii="Comic Sans MS" w:hAnsi="Comic Sans MS"/>
          <w:noProof/>
          <w:color w:val="0094C8"/>
          <w:lang w:eastAsia="sv-SE"/>
        </w:rPr>
        <w:t xml:space="preserve"> så</w:t>
      </w:r>
      <w:r w:rsidR="00252559">
        <w:rPr>
          <w:rFonts w:ascii="Comic Sans MS" w:hAnsi="Comic Sans MS"/>
          <w:noProof/>
          <w:color w:val="0094C8"/>
          <w:lang w:eastAsia="sv-SE"/>
        </w:rPr>
        <w:t xml:space="preserve"> fick vi i sista stund ett par avbräck pga sjukdom. Else, Malin o Marica lömnade sena återbud. Vi är trots det 4 avbytare varav en är målvakt. </w:t>
      </w:r>
      <w:r w:rsidR="0091226A">
        <w:rPr>
          <w:rFonts w:ascii="Comic Sans MS" w:hAnsi="Comic Sans MS"/>
          <w:noProof/>
          <w:color w:val="0094C8"/>
          <w:lang w:eastAsia="sv-SE"/>
        </w:rPr>
        <w:t>Men förra säsongen så var tre avbytare riktigt bra….</w:t>
      </w:r>
      <w:r w:rsidR="00252559">
        <w:rPr>
          <w:rFonts w:ascii="Comic Sans MS" w:hAnsi="Comic Sans MS"/>
          <w:noProof/>
          <w:color w:val="0094C8"/>
          <w:lang w:eastAsia="sv-SE"/>
        </w:rPr>
        <w:t>.</w:t>
      </w:r>
    </w:p>
    <w:p w:rsidR="00252559" w:rsidRDefault="00252559" w:rsidP="006D23B8">
      <w:pPr>
        <w:rPr>
          <w:rFonts w:ascii="Comic Sans MS" w:hAnsi="Comic Sans MS"/>
          <w:noProof/>
          <w:color w:val="0094C8"/>
          <w:lang w:eastAsia="sv-SE"/>
        </w:rPr>
      </w:pPr>
      <w:r>
        <w:rPr>
          <w:rFonts w:ascii="Comic Sans MS" w:hAnsi="Comic Sans MS"/>
          <w:noProof/>
          <w:color w:val="0094C8"/>
          <w:lang w:eastAsia="sv-SE"/>
        </w:rPr>
        <w:t xml:space="preserve">Vi har bestämt en ganska tydlig matchplan och det känns som att det är drag i </w:t>
      </w:r>
      <w:r w:rsidR="0091226A">
        <w:rPr>
          <w:rFonts w:ascii="Comic Sans MS" w:hAnsi="Comic Sans MS"/>
          <w:noProof/>
          <w:color w:val="0094C8"/>
          <w:lang w:eastAsia="sv-SE"/>
        </w:rPr>
        <w:t xml:space="preserve">laget. Nåja, en illamående, en </w:t>
      </w:r>
      <w:r>
        <w:rPr>
          <w:rFonts w:ascii="Comic Sans MS" w:hAnsi="Comic Sans MS"/>
          <w:noProof/>
          <w:color w:val="0094C8"/>
          <w:lang w:eastAsia="sv-SE"/>
        </w:rPr>
        <w:t>hängig efter sj</w:t>
      </w:r>
      <w:r w:rsidR="0091226A">
        <w:rPr>
          <w:rFonts w:ascii="Comic Sans MS" w:hAnsi="Comic Sans MS"/>
          <w:noProof/>
          <w:color w:val="0094C8"/>
          <w:lang w:eastAsia="sv-SE"/>
        </w:rPr>
        <w:t>ukdom och ett par som sovit väld</w:t>
      </w:r>
      <w:r>
        <w:rPr>
          <w:rFonts w:ascii="Comic Sans MS" w:hAnsi="Comic Sans MS"/>
          <w:noProof/>
          <w:color w:val="0094C8"/>
          <w:lang w:eastAsia="sv-SE"/>
        </w:rPr>
        <w:t>igt lite senaste dagarna.</w:t>
      </w:r>
    </w:p>
    <w:p w:rsidR="00252559" w:rsidRDefault="00252559" w:rsidP="006D23B8">
      <w:pPr>
        <w:rPr>
          <w:rFonts w:ascii="Comic Sans MS" w:hAnsi="Comic Sans MS"/>
          <w:noProof/>
          <w:color w:val="0094C8"/>
          <w:lang w:eastAsia="sv-SE"/>
        </w:rPr>
      </w:pPr>
      <w:r>
        <w:rPr>
          <w:rFonts w:ascii="Comic Sans MS" w:hAnsi="Comic Sans MS"/>
          <w:noProof/>
          <w:color w:val="0094C8"/>
          <w:lang w:eastAsia="sv-SE"/>
        </w:rPr>
        <w:t xml:space="preserve">Matchen börjar och vi kommer igång bra. Pia sätter ettan på pass från Thea som </w:t>
      </w:r>
      <w:r w:rsidR="0091226A">
        <w:rPr>
          <w:rFonts w:ascii="Comic Sans MS" w:hAnsi="Comic Sans MS"/>
          <w:noProof/>
          <w:color w:val="0094C8"/>
          <w:lang w:eastAsia="sv-SE"/>
        </w:rPr>
        <w:t xml:space="preserve">själv </w:t>
      </w:r>
      <w:r>
        <w:rPr>
          <w:rFonts w:ascii="Comic Sans MS" w:hAnsi="Comic Sans MS"/>
          <w:noProof/>
          <w:color w:val="0094C8"/>
          <w:lang w:eastAsia="sv-SE"/>
        </w:rPr>
        <w:t>sätter tvåan</w:t>
      </w:r>
      <w:r w:rsidR="00495C02">
        <w:rPr>
          <w:rFonts w:ascii="Comic Sans MS" w:hAnsi="Comic Sans MS"/>
          <w:noProof/>
          <w:color w:val="0094C8"/>
          <w:lang w:eastAsia="sv-SE"/>
        </w:rPr>
        <w:t xml:space="preserve"> efter Hannas passning. Tumba gör 2-1 innan Thea passar Kokkin som gör 3-1. Petra kastar ut till Hanna som kontrar</w:t>
      </w:r>
      <w:r w:rsidR="0091226A">
        <w:rPr>
          <w:rFonts w:ascii="Comic Sans MS" w:hAnsi="Comic Sans MS"/>
          <w:noProof/>
          <w:color w:val="0094C8"/>
          <w:lang w:eastAsia="sv-SE"/>
        </w:rPr>
        <w:t xml:space="preserve"> från halva och sätter dit fyran varefter</w:t>
      </w:r>
      <w:r w:rsidR="00495C02">
        <w:rPr>
          <w:rFonts w:ascii="Comic Sans MS" w:hAnsi="Comic Sans MS"/>
          <w:noProof/>
          <w:color w:val="0094C8"/>
          <w:lang w:eastAsia="sv-SE"/>
        </w:rPr>
        <w:t xml:space="preserve"> Thea ser till att Elli får</w:t>
      </w:r>
      <w:r w:rsidR="0091226A">
        <w:rPr>
          <w:rFonts w:ascii="Comic Sans MS" w:hAnsi="Comic Sans MS"/>
          <w:noProof/>
          <w:color w:val="0094C8"/>
          <w:lang w:eastAsia="sv-SE"/>
        </w:rPr>
        <w:t xml:space="preserve"> ett inspel och gör</w:t>
      </w:r>
      <w:r w:rsidR="00495C02">
        <w:rPr>
          <w:rFonts w:ascii="Comic Sans MS" w:hAnsi="Comic Sans MS"/>
          <w:noProof/>
          <w:color w:val="0094C8"/>
          <w:lang w:eastAsia="sv-SE"/>
        </w:rPr>
        <w:t xml:space="preserve"> 5-1 från linjen. Nu har halva halvleken gått.  En mycket bra start med stabilt försvar och spel enligt plan framåt. Thea gör ett linjeinspel till – denna gång till Lisa som sätter 6-2. Tumba kryper två mål närmare innna</w:t>
      </w:r>
      <w:r w:rsidR="0091226A">
        <w:rPr>
          <w:rFonts w:ascii="Comic Sans MS" w:hAnsi="Comic Sans MS"/>
          <w:noProof/>
          <w:color w:val="0094C8"/>
          <w:lang w:eastAsia="sv-SE"/>
        </w:rPr>
        <w:t>n Thea fortsätter att sätta spe</w:t>
      </w:r>
      <w:r w:rsidR="00495C02">
        <w:rPr>
          <w:rFonts w:ascii="Comic Sans MS" w:hAnsi="Comic Sans MS"/>
          <w:noProof/>
          <w:color w:val="0094C8"/>
          <w:lang w:eastAsia="sv-SE"/>
        </w:rPr>
        <w:t>lare i bra lägen – Sarah gör 7-4. Innan halvleken är slut så får vår passningsläggare göra två egna – bägge assisterade av Hanna</w:t>
      </w:r>
      <w:r w:rsidR="0091226A">
        <w:rPr>
          <w:rFonts w:ascii="Comic Sans MS" w:hAnsi="Comic Sans MS"/>
          <w:noProof/>
          <w:color w:val="0094C8"/>
          <w:lang w:eastAsia="sv-SE"/>
        </w:rPr>
        <w:t>.</w:t>
      </w:r>
    </w:p>
    <w:p w:rsidR="00EC7D20" w:rsidRDefault="00495C02" w:rsidP="006D23B8">
      <w:pPr>
        <w:rPr>
          <w:rFonts w:ascii="Comic Sans MS" w:hAnsi="Comic Sans MS"/>
          <w:noProof/>
          <w:color w:val="0094C8"/>
          <w:lang w:eastAsia="sv-SE"/>
        </w:rPr>
      </w:pPr>
      <w:r>
        <w:rPr>
          <w:rFonts w:ascii="Comic Sans MS" w:hAnsi="Comic Sans MS"/>
          <w:noProof/>
          <w:color w:val="0094C8"/>
          <w:lang w:eastAsia="sv-SE"/>
        </w:rPr>
        <w:t>Bra spel, lugnt och sansat, trötta spelare tecknar för byte och vi håller ihop försvarslinjerna galant framför en storspelande Petra. 12 räddningar och 4 insläppta säger en del om både hennes och försvarets insats</w:t>
      </w:r>
      <w:r w:rsidR="00EC7D20">
        <w:rPr>
          <w:rFonts w:ascii="Comic Sans MS" w:hAnsi="Comic Sans MS"/>
          <w:noProof/>
          <w:color w:val="0094C8"/>
          <w:lang w:eastAsia="sv-SE"/>
        </w:rPr>
        <w:t xml:space="preserve">. Dessvärre kan inte Pia spela vidare efter att ha fått ett knä i bröstet, så nu har vi bara två utespelare som </w:t>
      </w:r>
      <w:r w:rsidR="0091226A">
        <w:rPr>
          <w:rFonts w:ascii="Comic Sans MS" w:hAnsi="Comic Sans MS"/>
          <w:noProof/>
          <w:color w:val="0094C8"/>
          <w:lang w:eastAsia="sv-SE"/>
        </w:rPr>
        <w:t>avbytare</w:t>
      </w:r>
    </w:p>
    <w:p w:rsidR="00A8245A" w:rsidRDefault="00495C02" w:rsidP="006D23B8">
      <w:pPr>
        <w:rPr>
          <w:rFonts w:ascii="Comic Sans MS" w:hAnsi="Comic Sans MS"/>
          <w:noProof/>
          <w:color w:val="0094C8"/>
          <w:lang w:eastAsia="sv-SE"/>
        </w:rPr>
      </w:pPr>
      <w:r>
        <w:rPr>
          <w:rFonts w:ascii="Comic Sans MS" w:hAnsi="Comic Sans MS"/>
          <w:noProof/>
          <w:color w:val="0094C8"/>
          <w:lang w:eastAsia="sv-SE"/>
        </w:rPr>
        <w:t xml:space="preserve">Ny halvlek och vår plan är att fortsätta så länge vi orkar – kontra lite </w:t>
      </w:r>
      <w:r w:rsidR="00EC7D20">
        <w:rPr>
          <w:rFonts w:ascii="Comic Sans MS" w:hAnsi="Comic Sans MS"/>
          <w:noProof/>
          <w:color w:val="0094C8"/>
          <w:lang w:eastAsia="sv-SE"/>
        </w:rPr>
        <w:t xml:space="preserve">mer bara. </w:t>
      </w:r>
      <w:r w:rsidR="00615105">
        <w:rPr>
          <w:rFonts w:ascii="Comic Sans MS" w:hAnsi="Comic Sans MS"/>
          <w:noProof/>
          <w:color w:val="0094C8"/>
          <w:lang w:eastAsia="sv-SE"/>
        </w:rPr>
        <w:t xml:space="preserve">Men kontra kommer vi inte att göra i någon större utsträckning. </w:t>
      </w:r>
      <w:r w:rsidR="0091226A">
        <w:rPr>
          <w:rFonts w:ascii="Comic Sans MS" w:hAnsi="Comic Sans MS"/>
          <w:noProof/>
          <w:color w:val="0094C8"/>
          <w:lang w:eastAsia="sv-SE"/>
        </w:rPr>
        <w:t>Och d</w:t>
      </w:r>
      <w:r w:rsidR="00EC7D20">
        <w:rPr>
          <w:rFonts w:ascii="Comic Sans MS" w:hAnsi="Comic Sans MS"/>
          <w:noProof/>
          <w:color w:val="0094C8"/>
          <w:lang w:eastAsia="sv-SE"/>
        </w:rPr>
        <w:t>essvärre börjar Tumba</w:t>
      </w:r>
      <w:r>
        <w:rPr>
          <w:rFonts w:ascii="Comic Sans MS" w:hAnsi="Comic Sans MS"/>
          <w:noProof/>
          <w:color w:val="0094C8"/>
          <w:lang w:eastAsia="sv-SE"/>
        </w:rPr>
        <w:t xml:space="preserve"> med två raka nu innan Sarah sätter</w:t>
      </w:r>
      <w:r w:rsidR="00EC7D20">
        <w:rPr>
          <w:rFonts w:ascii="Comic Sans MS" w:hAnsi="Comic Sans MS"/>
          <w:noProof/>
          <w:color w:val="0094C8"/>
          <w:lang w:eastAsia="sv-SE"/>
        </w:rPr>
        <w:t xml:space="preserve"> </w:t>
      </w:r>
      <w:r w:rsidR="0091226A">
        <w:rPr>
          <w:rFonts w:ascii="Comic Sans MS" w:hAnsi="Comic Sans MS"/>
          <w:noProof/>
          <w:color w:val="0094C8"/>
          <w:lang w:eastAsia="sv-SE"/>
        </w:rPr>
        <w:t>vårt första i halvleken</w:t>
      </w:r>
      <w:r w:rsidR="00EC7D20">
        <w:rPr>
          <w:rFonts w:ascii="Comic Sans MS" w:hAnsi="Comic Sans MS"/>
          <w:noProof/>
          <w:color w:val="0094C8"/>
          <w:lang w:eastAsia="sv-SE"/>
        </w:rPr>
        <w:t xml:space="preserve"> med pass från – just det – Thea.  Tumba gör 10-7 innan Hanna släpper ut bollen till Kokkin som gör mål Hanna få</w:t>
      </w:r>
      <w:r w:rsidR="0091226A">
        <w:rPr>
          <w:rFonts w:ascii="Comic Sans MS" w:hAnsi="Comic Sans MS"/>
          <w:noProof/>
          <w:color w:val="0094C8"/>
          <w:lang w:eastAsia="sv-SE"/>
        </w:rPr>
        <w:t>r</w:t>
      </w:r>
      <w:r w:rsidR="00EC7D20">
        <w:rPr>
          <w:rFonts w:ascii="Comic Sans MS" w:hAnsi="Comic Sans MS"/>
          <w:noProof/>
          <w:color w:val="0094C8"/>
          <w:lang w:eastAsia="sv-SE"/>
        </w:rPr>
        <w:t xml:space="preserve"> sedan ett eget mål på kontot när hon och Thea samarbetar tjusfullt. </w:t>
      </w:r>
    </w:p>
    <w:p w:rsidR="00615105" w:rsidRDefault="00EC7D20" w:rsidP="006D23B8">
      <w:pPr>
        <w:rPr>
          <w:rFonts w:ascii="Comic Sans MS" w:hAnsi="Comic Sans MS"/>
          <w:noProof/>
          <w:color w:val="0094C8"/>
          <w:lang w:eastAsia="sv-SE"/>
        </w:rPr>
      </w:pPr>
      <w:r>
        <w:rPr>
          <w:rFonts w:ascii="Comic Sans MS" w:hAnsi="Comic Sans MS"/>
          <w:noProof/>
          <w:color w:val="0094C8"/>
          <w:lang w:eastAsia="sv-SE"/>
        </w:rPr>
        <w:t xml:space="preserve">Vi leder 12-7 och </w:t>
      </w:r>
      <w:r w:rsidR="0091226A">
        <w:rPr>
          <w:rFonts w:ascii="Comic Sans MS" w:hAnsi="Comic Sans MS"/>
          <w:noProof/>
          <w:color w:val="0094C8"/>
          <w:lang w:eastAsia="sv-SE"/>
        </w:rPr>
        <w:t>passar på att byta målvakt. Em</w:t>
      </w:r>
      <w:r>
        <w:rPr>
          <w:rFonts w:ascii="Comic Sans MS" w:hAnsi="Comic Sans MS"/>
          <w:noProof/>
          <w:color w:val="0094C8"/>
          <w:lang w:eastAsia="sv-SE"/>
        </w:rPr>
        <w:t>elie gör säsongdebut och ska få några minuter i alla fall</w:t>
      </w:r>
      <w:r w:rsidR="0091226A">
        <w:rPr>
          <w:rFonts w:ascii="Comic Sans MS" w:hAnsi="Comic Sans MS"/>
          <w:noProof/>
          <w:color w:val="0094C8"/>
          <w:lang w:eastAsia="sv-SE"/>
        </w:rPr>
        <w:t>,</w:t>
      </w:r>
      <w:r>
        <w:rPr>
          <w:rFonts w:ascii="Comic Sans MS" w:hAnsi="Comic Sans MS"/>
          <w:noProof/>
          <w:color w:val="0094C8"/>
          <w:lang w:eastAsia="sv-SE"/>
        </w:rPr>
        <w:t xml:space="preserve"> efter att precis ha fått börja träna och spela. I en repris från 11-7-målet så gör Kokkin 13-7 på Hannas utspel. Tumba gör </w:t>
      </w:r>
      <w:r w:rsidR="0091226A">
        <w:rPr>
          <w:rFonts w:ascii="Comic Sans MS" w:hAnsi="Comic Sans MS"/>
          <w:noProof/>
          <w:color w:val="0094C8"/>
          <w:lang w:eastAsia="sv-SE"/>
        </w:rPr>
        <w:t xml:space="preserve">sedan </w:t>
      </w:r>
      <w:r>
        <w:rPr>
          <w:rFonts w:ascii="Comic Sans MS" w:hAnsi="Comic Sans MS"/>
          <w:noProof/>
          <w:color w:val="0094C8"/>
          <w:lang w:eastAsia="sv-SE"/>
        </w:rPr>
        <w:t xml:space="preserve">två innan Thea får göra </w:t>
      </w:r>
      <w:r w:rsidR="0091226A">
        <w:rPr>
          <w:rFonts w:ascii="Comic Sans MS" w:hAnsi="Comic Sans MS"/>
          <w:noProof/>
          <w:color w:val="0094C8"/>
          <w:lang w:eastAsia="sv-SE"/>
        </w:rPr>
        <w:t xml:space="preserve">mål </w:t>
      </w:r>
      <w:r>
        <w:rPr>
          <w:rFonts w:ascii="Comic Sans MS" w:hAnsi="Comic Sans MS"/>
          <w:noProof/>
          <w:color w:val="0094C8"/>
          <w:lang w:eastAsia="sv-SE"/>
        </w:rPr>
        <w:t>efter att ha fått bollen av Kicki. Sen gör Tumba två till och det är 14-11 efter</w:t>
      </w:r>
      <w:r w:rsidR="0091226A">
        <w:rPr>
          <w:rFonts w:ascii="Comic Sans MS" w:hAnsi="Comic Sans MS"/>
          <w:noProof/>
          <w:color w:val="0094C8"/>
          <w:lang w:eastAsia="sv-SE"/>
        </w:rPr>
        <w:t xml:space="preserve"> knappt </w:t>
      </w:r>
      <w:r>
        <w:rPr>
          <w:rFonts w:ascii="Comic Sans MS" w:hAnsi="Comic Sans MS"/>
          <w:noProof/>
          <w:color w:val="0094C8"/>
          <w:lang w:eastAsia="sv-SE"/>
        </w:rPr>
        <w:t>halva andra.</w:t>
      </w:r>
    </w:p>
    <w:p w:rsidR="00495C02" w:rsidRDefault="0091226A" w:rsidP="006D23B8">
      <w:pPr>
        <w:rPr>
          <w:rFonts w:ascii="Comic Sans MS" w:hAnsi="Comic Sans MS"/>
          <w:noProof/>
          <w:color w:val="0094C8"/>
          <w:lang w:eastAsia="sv-SE"/>
        </w:rPr>
      </w:pPr>
      <w:r>
        <w:rPr>
          <w:rFonts w:ascii="Comic Sans MS" w:hAnsi="Comic Sans MS"/>
          <w:noProof/>
          <w:color w:val="0094C8"/>
          <w:lang w:eastAsia="sv-SE"/>
        </w:rPr>
        <w:t>Nu</w:t>
      </w:r>
      <w:r w:rsidR="00EC7D20">
        <w:rPr>
          <w:rFonts w:ascii="Comic Sans MS" w:hAnsi="Comic Sans MS"/>
          <w:noProof/>
          <w:color w:val="0094C8"/>
          <w:lang w:eastAsia="sv-SE"/>
        </w:rPr>
        <w:t xml:space="preserve"> gör vi ett </w:t>
      </w:r>
      <w:r>
        <w:rPr>
          <w:rFonts w:ascii="Comic Sans MS" w:hAnsi="Comic Sans MS"/>
          <w:noProof/>
          <w:color w:val="0094C8"/>
          <w:lang w:eastAsia="sv-SE"/>
        </w:rPr>
        <w:t>mini</w:t>
      </w:r>
      <w:r w:rsidR="00EC7D20">
        <w:rPr>
          <w:rFonts w:ascii="Comic Sans MS" w:hAnsi="Comic Sans MS"/>
          <w:noProof/>
          <w:color w:val="0094C8"/>
          <w:lang w:eastAsia="sv-SE"/>
        </w:rPr>
        <w:t>ryck igen som börjar med att Thea hittar Lisa på linjen</w:t>
      </w:r>
      <w:r>
        <w:rPr>
          <w:rFonts w:ascii="Comic Sans MS" w:hAnsi="Comic Sans MS"/>
          <w:noProof/>
          <w:color w:val="0094C8"/>
          <w:lang w:eastAsia="sv-SE"/>
        </w:rPr>
        <w:t xml:space="preserve"> som sätter den</w:t>
      </w:r>
      <w:r w:rsidR="00EC7D20">
        <w:rPr>
          <w:rFonts w:ascii="Comic Sans MS" w:hAnsi="Comic Sans MS"/>
          <w:noProof/>
          <w:color w:val="0094C8"/>
          <w:lang w:eastAsia="sv-SE"/>
        </w:rPr>
        <w:t>, Kicki gör</w:t>
      </w:r>
      <w:r>
        <w:rPr>
          <w:rFonts w:ascii="Comic Sans MS" w:hAnsi="Comic Sans MS"/>
          <w:noProof/>
          <w:color w:val="0094C8"/>
          <w:lang w:eastAsia="sv-SE"/>
        </w:rPr>
        <w:t xml:space="preserve"> därefter</w:t>
      </w:r>
      <w:r w:rsidR="00EC7D20">
        <w:rPr>
          <w:rFonts w:ascii="Comic Sans MS" w:hAnsi="Comic Sans MS"/>
          <w:noProof/>
          <w:color w:val="0094C8"/>
          <w:lang w:eastAsia="sv-SE"/>
        </w:rPr>
        <w:t xml:space="preserve"> mål efter pass från Hanna</w:t>
      </w:r>
      <w:r w:rsidR="00615105">
        <w:rPr>
          <w:rFonts w:ascii="Comic Sans MS" w:hAnsi="Comic Sans MS"/>
          <w:noProof/>
          <w:color w:val="0094C8"/>
          <w:lang w:eastAsia="sv-SE"/>
        </w:rPr>
        <w:t xml:space="preserve"> som själv sätter </w:t>
      </w:r>
      <w:r>
        <w:rPr>
          <w:rFonts w:ascii="Comic Sans MS" w:hAnsi="Comic Sans MS"/>
          <w:noProof/>
          <w:color w:val="0094C8"/>
          <w:lang w:eastAsia="sv-SE"/>
        </w:rPr>
        <w:t>en fullträff</w:t>
      </w:r>
      <w:r w:rsidR="00615105">
        <w:rPr>
          <w:rFonts w:ascii="Comic Sans MS" w:hAnsi="Comic Sans MS"/>
          <w:noProof/>
          <w:color w:val="0094C8"/>
          <w:lang w:eastAsia="sv-SE"/>
        </w:rPr>
        <w:t xml:space="preserve"> efter </w:t>
      </w:r>
      <w:r w:rsidR="00615105">
        <w:rPr>
          <w:rFonts w:ascii="Comic Sans MS" w:hAnsi="Comic Sans MS"/>
          <w:noProof/>
          <w:color w:val="0094C8"/>
          <w:lang w:eastAsia="sv-SE"/>
        </w:rPr>
        <w:lastRenderedPageBreak/>
        <w:t xml:space="preserve">pass från – ni vet vem. Tumba gör sitt tolfte innan Kicki sätter sitt </w:t>
      </w:r>
      <w:r w:rsidR="00253DB8">
        <w:rPr>
          <w:rFonts w:ascii="Comic Sans MS" w:hAnsi="Comic Sans MS"/>
          <w:noProof/>
          <w:color w:val="0094C8"/>
          <w:lang w:eastAsia="sv-SE"/>
        </w:rPr>
        <w:t>andra</w:t>
      </w:r>
      <w:r w:rsidR="00615105">
        <w:rPr>
          <w:rFonts w:ascii="Comic Sans MS" w:hAnsi="Comic Sans MS"/>
          <w:noProof/>
          <w:color w:val="0094C8"/>
          <w:lang w:eastAsia="sv-SE"/>
        </w:rPr>
        <w:t xml:space="preserve"> och vårt 18de – passare är Thea. De gör 18-13 innan Hanna för tredje gången hittar en perfekt passning ut till en</w:t>
      </w:r>
      <w:r w:rsidR="00A8245A">
        <w:rPr>
          <w:rFonts w:ascii="Comic Sans MS" w:hAnsi="Comic Sans MS"/>
          <w:noProof/>
          <w:color w:val="0094C8"/>
          <w:lang w:eastAsia="sv-SE"/>
        </w:rPr>
        <w:t xml:space="preserve"> fri</w:t>
      </w:r>
      <w:r w:rsidR="00615105">
        <w:rPr>
          <w:rFonts w:ascii="Comic Sans MS" w:hAnsi="Comic Sans MS"/>
          <w:noProof/>
          <w:color w:val="0094C8"/>
          <w:lang w:eastAsia="sv-SE"/>
        </w:rPr>
        <w:t xml:space="preserve"> Kokkin som säkert sätter 19-13. Vi har nog hittat en högersexa där!</w:t>
      </w:r>
    </w:p>
    <w:p w:rsidR="00615105" w:rsidRDefault="00615105" w:rsidP="006D23B8">
      <w:pPr>
        <w:rPr>
          <w:rFonts w:ascii="Comic Sans MS" w:hAnsi="Comic Sans MS"/>
          <w:noProof/>
          <w:color w:val="0094C8"/>
          <w:lang w:eastAsia="sv-SE"/>
        </w:rPr>
      </w:pPr>
      <w:r>
        <w:rPr>
          <w:rFonts w:ascii="Comic Sans MS" w:hAnsi="Comic Sans MS"/>
          <w:noProof/>
          <w:color w:val="0094C8"/>
          <w:lang w:eastAsia="sv-SE"/>
        </w:rPr>
        <w:t>10 minuter kvar och då gör Tumba ett par,tre ganska enkla mål. Orkar vi stå distansen ut eller ska Tumba få ny fart under fötterna? Då det är två minuter kvar så drar Kicki</w:t>
      </w:r>
      <w:r w:rsidR="0091226A">
        <w:rPr>
          <w:rFonts w:ascii="Comic Sans MS" w:hAnsi="Comic Sans MS"/>
          <w:noProof/>
          <w:color w:val="0094C8"/>
          <w:lang w:eastAsia="sv-SE"/>
        </w:rPr>
        <w:t xml:space="preserve"> iväg ett lågt skott som </w:t>
      </w:r>
      <w:r>
        <w:rPr>
          <w:rFonts w:ascii="Comic Sans MS" w:hAnsi="Comic Sans MS"/>
          <w:noProof/>
          <w:color w:val="0094C8"/>
          <w:lang w:eastAsia="sv-SE"/>
        </w:rPr>
        <w:t>sitter</w:t>
      </w:r>
      <w:r w:rsidR="00F67F50">
        <w:rPr>
          <w:rFonts w:ascii="Comic Sans MS" w:hAnsi="Comic Sans MS"/>
          <w:noProof/>
          <w:color w:val="0094C8"/>
          <w:lang w:eastAsia="sv-SE"/>
        </w:rPr>
        <w:t xml:space="preserve"> </w:t>
      </w:r>
      <w:r w:rsidR="0091226A">
        <w:rPr>
          <w:rFonts w:ascii="Comic Sans MS" w:hAnsi="Comic Sans MS"/>
          <w:noProof/>
          <w:color w:val="0094C8"/>
          <w:lang w:eastAsia="sv-SE"/>
        </w:rPr>
        <w:t xml:space="preserve">säkert </w:t>
      </w:r>
      <w:r w:rsidR="00F67F50">
        <w:rPr>
          <w:rFonts w:ascii="Comic Sans MS" w:hAnsi="Comic Sans MS"/>
          <w:noProof/>
          <w:color w:val="0094C8"/>
          <w:lang w:eastAsia="sv-SE"/>
        </w:rPr>
        <w:t>med studs</w:t>
      </w:r>
      <w:r w:rsidR="0091226A">
        <w:rPr>
          <w:rFonts w:ascii="Comic Sans MS" w:hAnsi="Comic Sans MS"/>
          <w:noProof/>
          <w:color w:val="0094C8"/>
          <w:lang w:eastAsia="sv-SE"/>
        </w:rPr>
        <w:t>-in</w:t>
      </w:r>
      <w:r w:rsidR="00F67F50">
        <w:rPr>
          <w:rFonts w:ascii="Comic Sans MS" w:hAnsi="Comic Sans MS"/>
          <w:noProof/>
          <w:color w:val="0094C8"/>
          <w:lang w:eastAsia="sv-SE"/>
        </w:rPr>
        <w:t xml:space="preserve"> – Hanna lämnade över bollen</w:t>
      </w:r>
      <w:r w:rsidR="00A8245A">
        <w:rPr>
          <w:rFonts w:ascii="Comic Sans MS" w:hAnsi="Comic Sans MS"/>
          <w:noProof/>
          <w:color w:val="0094C8"/>
          <w:lang w:eastAsia="sv-SE"/>
        </w:rPr>
        <w:t xml:space="preserve"> (rätt många pass på henne också</w:t>
      </w:r>
      <w:r w:rsidR="0091226A">
        <w:rPr>
          <w:rFonts w:ascii="Comic Sans MS" w:hAnsi="Comic Sans MS"/>
          <w:noProof/>
          <w:color w:val="0094C8"/>
          <w:lang w:eastAsia="sv-SE"/>
        </w:rPr>
        <w:t>!</w:t>
      </w:r>
      <w:r w:rsidR="00A8245A">
        <w:rPr>
          <w:rFonts w:ascii="Comic Sans MS" w:hAnsi="Comic Sans MS"/>
          <w:noProof/>
          <w:color w:val="0094C8"/>
          <w:lang w:eastAsia="sv-SE"/>
        </w:rPr>
        <w:t>)</w:t>
      </w:r>
      <w:r w:rsidR="00F67F50">
        <w:rPr>
          <w:rFonts w:ascii="Comic Sans MS" w:hAnsi="Comic Sans MS"/>
          <w:noProof/>
          <w:color w:val="0094C8"/>
          <w:lang w:eastAsia="sv-SE"/>
        </w:rPr>
        <w:t xml:space="preserve"> Fyra mål och två minuter kvar – känns som vi kan andas ut. Tumba sätter sista målet 20-17 eller om man ska vara noga så blir det ju 17-20</w:t>
      </w:r>
    </w:p>
    <w:p w:rsidR="00F67F50" w:rsidRDefault="00F67F50" w:rsidP="006D23B8">
      <w:pPr>
        <w:rPr>
          <w:rFonts w:ascii="Comic Sans MS" w:hAnsi="Comic Sans MS"/>
          <w:noProof/>
          <w:color w:val="0094C8"/>
          <w:lang w:eastAsia="sv-SE"/>
        </w:rPr>
      </w:pPr>
      <w:r>
        <w:rPr>
          <w:rFonts w:ascii="Comic Sans MS" w:hAnsi="Comic Sans MS"/>
          <w:noProof/>
          <w:color w:val="0094C8"/>
          <w:lang w:eastAsia="sv-SE"/>
        </w:rPr>
        <w:t>Sammanfattningsvis så är det en mycket bra match på alla punkter. Stabilt anfallsspel enligt plan, rörligt och brett med inspring</w:t>
      </w:r>
      <w:r w:rsidR="00616174">
        <w:rPr>
          <w:rFonts w:ascii="Comic Sans MS" w:hAnsi="Comic Sans MS"/>
          <w:noProof/>
          <w:color w:val="0094C8"/>
          <w:lang w:eastAsia="sv-SE"/>
        </w:rPr>
        <w:t>, bra spärrar</w:t>
      </w:r>
      <w:r>
        <w:rPr>
          <w:rFonts w:ascii="Comic Sans MS" w:hAnsi="Comic Sans MS"/>
          <w:noProof/>
          <w:color w:val="0094C8"/>
          <w:lang w:eastAsia="sv-SE"/>
        </w:rPr>
        <w:t xml:space="preserve"> och spelbara kompisar</w:t>
      </w:r>
      <w:r w:rsidR="00616174">
        <w:rPr>
          <w:rFonts w:ascii="Comic Sans MS" w:hAnsi="Comic Sans MS"/>
          <w:noProof/>
          <w:color w:val="0094C8"/>
          <w:lang w:eastAsia="sv-SE"/>
        </w:rPr>
        <w:t xml:space="preserve"> och klockrena framspelningar</w:t>
      </w:r>
      <w:r>
        <w:rPr>
          <w:rFonts w:ascii="Comic Sans MS" w:hAnsi="Comic Sans MS"/>
          <w:noProof/>
          <w:color w:val="0094C8"/>
          <w:lang w:eastAsia="sv-SE"/>
        </w:rPr>
        <w:t>. Bra mix med skytte, genombrott och in-, utspel. Vi orkar inte riktigt trycka</w:t>
      </w:r>
      <w:r w:rsidR="00616174">
        <w:rPr>
          <w:rFonts w:ascii="Comic Sans MS" w:hAnsi="Comic Sans MS"/>
          <w:noProof/>
          <w:color w:val="0094C8"/>
          <w:lang w:eastAsia="sv-SE"/>
        </w:rPr>
        <w:t xml:space="preserve"> hela matchen</w:t>
      </w:r>
      <w:r>
        <w:rPr>
          <w:rFonts w:ascii="Comic Sans MS" w:hAnsi="Comic Sans MS"/>
          <w:noProof/>
          <w:color w:val="0094C8"/>
          <w:lang w:eastAsia="sv-SE"/>
        </w:rPr>
        <w:t xml:space="preserve"> då vi är för några (och krassliga) på bänken.</w:t>
      </w:r>
    </w:p>
    <w:p w:rsidR="00F67F50" w:rsidRDefault="00F67F50" w:rsidP="006D23B8">
      <w:pPr>
        <w:rPr>
          <w:rFonts w:ascii="Comic Sans MS" w:hAnsi="Comic Sans MS"/>
          <w:noProof/>
          <w:color w:val="0094C8"/>
          <w:lang w:eastAsia="sv-SE"/>
        </w:rPr>
      </w:pPr>
      <w:r>
        <w:rPr>
          <w:rFonts w:ascii="Comic Sans MS" w:hAnsi="Comic Sans MS"/>
          <w:noProof/>
          <w:color w:val="0094C8"/>
          <w:lang w:eastAsia="sv-SE"/>
        </w:rPr>
        <w:t xml:space="preserve">Försvaret var grymt – </w:t>
      </w:r>
      <w:r w:rsidR="0091226A">
        <w:rPr>
          <w:rFonts w:ascii="Comic Sans MS" w:hAnsi="Comic Sans MS"/>
          <w:noProof/>
          <w:color w:val="0094C8"/>
          <w:lang w:eastAsia="sv-SE"/>
        </w:rPr>
        <w:t xml:space="preserve">lagom </w:t>
      </w:r>
      <w:r>
        <w:rPr>
          <w:rFonts w:ascii="Comic Sans MS" w:hAnsi="Comic Sans MS"/>
          <w:noProof/>
          <w:color w:val="0094C8"/>
          <w:lang w:eastAsia="sv-SE"/>
        </w:rPr>
        <w:t>samarbete, bra snack, blockeringar och bra täck framför superbra kolugna målvakter. Bra samarbete på treor och tvåor</w:t>
      </w:r>
      <w:r w:rsidR="0091226A">
        <w:rPr>
          <w:rFonts w:ascii="Comic Sans MS" w:hAnsi="Comic Sans MS"/>
          <w:noProof/>
          <w:color w:val="0094C8"/>
          <w:lang w:eastAsia="sv-SE"/>
        </w:rPr>
        <w:t xml:space="preserve"> -</w:t>
      </w:r>
      <w:r>
        <w:rPr>
          <w:rFonts w:ascii="Comic Sans MS" w:hAnsi="Comic Sans MS"/>
          <w:noProof/>
          <w:color w:val="0094C8"/>
          <w:lang w:eastAsia="sv-SE"/>
        </w:rPr>
        <w:t xml:space="preserve"> ettorna var klockrena </w:t>
      </w:r>
      <w:r w:rsidR="008A7C33">
        <w:rPr>
          <w:rFonts w:ascii="Comic Sans MS" w:hAnsi="Comic Sans MS"/>
          <w:noProof/>
          <w:color w:val="0094C8"/>
          <w:lang w:eastAsia="sv-SE"/>
        </w:rPr>
        <w:t xml:space="preserve">i </w:t>
      </w:r>
      <w:r w:rsidR="0091226A">
        <w:rPr>
          <w:rFonts w:ascii="Comic Sans MS" w:hAnsi="Comic Sans MS"/>
          <w:noProof/>
          <w:color w:val="0094C8"/>
          <w:lang w:eastAsia="sv-SE"/>
        </w:rPr>
        <w:t>det vi bestämt</w:t>
      </w:r>
      <w:r w:rsidR="008A7C33">
        <w:rPr>
          <w:rFonts w:ascii="Comic Sans MS" w:hAnsi="Comic Sans MS"/>
          <w:noProof/>
          <w:color w:val="0094C8"/>
          <w:lang w:eastAsia="sv-SE"/>
        </w:rPr>
        <w:t xml:space="preserve"> -</w:t>
      </w:r>
      <w:r w:rsidR="0091226A">
        <w:rPr>
          <w:rFonts w:ascii="Comic Sans MS" w:hAnsi="Comic Sans MS"/>
          <w:noProof/>
          <w:color w:val="0094C8"/>
          <w:lang w:eastAsia="sv-SE"/>
        </w:rPr>
        <w:t xml:space="preserve"> </w:t>
      </w:r>
      <w:r>
        <w:rPr>
          <w:rFonts w:ascii="Comic Sans MS" w:hAnsi="Comic Sans MS"/>
          <w:noProof/>
          <w:color w:val="0094C8"/>
          <w:lang w:eastAsia="sv-SE"/>
        </w:rPr>
        <w:t>hemspringet riktigt bra även om vi inte orkade</w:t>
      </w:r>
      <w:r w:rsidR="008A7C33">
        <w:rPr>
          <w:rFonts w:ascii="Comic Sans MS" w:hAnsi="Comic Sans MS"/>
          <w:noProof/>
          <w:color w:val="0094C8"/>
          <w:lang w:eastAsia="sv-SE"/>
        </w:rPr>
        <w:t xml:space="preserve"> hela</w:t>
      </w:r>
      <w:r>
        <w:rPr>
          <w:rFonts w:ascii="Comic Sans MS" w:hAnsi="Comic Sans MS"/>
          <w:noProof/>
          <w:color w:val="0094C8"/>
          <w:lang w:eastAsia="sv-SE"/>
        </w:rPr>
        <w:t xml:space="preserve"> 60 min</w:t>
      </w:r>
      <w:r w:rsidR="0091226A">
        <w:rPr>
          <w:rFonts w:ascii="Comic Sans MS" w:hAnsi="Comic Sans MS"/>
          <w:noProof/>
          <w:color w:val="0094C8"/>
          <w:lang w:eastAsia="sv-SE"/>
        </w:rPr>
        <w:t>.</w:t>
      </w:r>
      <w:r>
        <w:rPr>
          <w:rFonts w:ascii="Comic Sans MS" w:hAnsi="Comic Sans MS"/>
          <w:noProof/>
          <w:color w:val="0094C8"/>
          <w:lang w:eastAsia="sv-SE"/>
        </w:rPr>
        <w:t xml:space="preserve"> </w:t>
      </w:r>
      <w:r w:rsidR="007F7C29">
        <w:rPr>
          <w:rFonts w:ascii="Comic Sans MS" w:hAnsi="Comic Sans MS"/>
          <w:noProof/>
          <w:color w:val="0094C8"/>
          <w:lang w:eastAsia="sv-SE"/>
        </w:rPr>
        <w:t>Känns tryggt att</w:t>
      </w:r>
      <w:bookmarkStart w:id="0" w:name="_GoBack"/>
      <w:bookmarkEnd w:id="0"/>
      <w:r>
        <w:rPr>
          <w:rFonts w:ascii="Comic Sans MS" w:hAnsi="Comic Sans MS"/>
          <w:noProof/>
          <w:color w:val="0094C8"/>
          <w:lang w:eastAsia="sv-SE"/>
        </w:rPr>
        <w:t xml:space="preserve"> Emelie är tillbaks nu då Marie drar till Åre</w:t>
      </w:r>
    </w:p>
    <w:p w:rsidR="00F67F50" w:rsidRDefault="00F67F50" w:rsidP="006D23B8">
      <w:pPr>
        <w:rPr>
          <w:rFonts w:ascii="Comic Sans MS" w:hAnsi="Comic Sans MS"/>
          <w:noProof/>
          <w:color w:val="0094C8"/>
          <w:lang w:eastAsia="sv-SE"/>
        </w:rPr>
      </w:pPr>
      <w:r>
        <w:rPr>
          <w:rFonts w:ascii="Comic Sans MS" w:hAnsi="Comic Sans MS"/>
          <w:noProof/>
          <w:color w:val="0094C8"/>
          <w:lang w:eastAsia="sv-SE"/>
        </w:rPr>
        <w:t>Bäst av allt – en riktig lagseger, alla kämpade  och bidrog, ingen gick på halvfart</w:t>
      </w:r>
      <w:r w:rsidR="00253DB8">
        <w:rPr>
          <w:rFonts w:ascii="Comic Sans MS" w:hAnsi="Comic Sans MS"/>
          <w:noProof/>
          <w:color w:val="0094C8"/>
          <w:lang w:eastAsia="sv-SE"/>
        </w:rPr>
        <w:t>. Mycket bra fokus av alla genom att följa matchplanen och göra sin uppgift till hundra i alla lägen. Till och med coachen får godkänt och d</w:t>
      </w:r>
      <w:r w:rsidR="0091226A">
        <w:rPr>
          <w:rFonts w:ascii="Comic Sans MS" w:hAnsi="Comic Sans MS"/>
          <w:noProof/>
          <w:color w:val="0094C8"/>
          <w:lang w:eastAsia="sv-SE"/>
        </w:rPr>
        <w:t xml:space="preserve">et var ok med ett gult </w:t>
      </w:r>
      <w:r w:rsidR="00253DB8">
        <w:rPr>
          <w:rFonts w:ascii="Comic Sans MS" w:hAnsi="Comic Sans MS"/>
          <w:noProof/>
          <w:color w:val="0094C8"/>
          <w:lang w:eastAsia="sv-SE"/>
        </w:rPr>
        <w:t>efter alla konstigheter. Två hyggligt oväntade poäng, tack o bock</w:t>
      </w:r>
    </w:p>
    <w:p w:rsidR="00253DB8" w:rsidRDefault="00253DB8" w:rsidP="006D23B8">
      <w:pPr>
        <w:rPr>
          <w:rFonts w:ascii="Comic Sans MS" w:hAnsi="Comic Sans MS"/>
          <w:noProof/>
          <w:color w:val="0094C8"/>
          <w:lang w:eastAsia="sv-SE"/>
        </w:rPr>
      </w:pPr>
    </w:p>
    <w:p w:rsidR="00253DB8" w:rsidRDefault="00253DB8" w:rsidP="006D23B8">
      <w:pPr>
        <w:rPr>
          <w:rFonts w:ascii="Comic Sans MS" w:hAnsi="Comic Sans MS"/>
          <w:noProof/>
          <w:color w:val="0094C8"/>
          <w:lang w:eastAsia="sv-SE"/>
        </w:rPr>
      </w:pPr>
      <w:r>
        <w:rPr>
          <w:rFonts w:ascii="Comic Sans MS" w:hAnsi="Comic Sans MS"/>
          <w:noProof/>
          <w:color w:val="0094C8"/>
          <w:lang w:eastAsia="sv-SE"/>
        </w:rPr>
        <w:t>Tack till vår publik och till domare och Tumba</w:t>
      </w:r>
    </w:p>
    <w:p w:rsidR="00253DB8" w:rsidRDefault="00253DB8" w:rsidP="006D23B8">
      <w:pPr>
        <w:rPr>
          <w:rFonts w:ascii="Comic Sans MS" w:hAnsi="Comic Sans MS"/>
          <w:noProof/>
          <w:color w:val="0094C8"/>
          <w:lang w:eastAsia="sv-SE"/>
        </w:rPr>
      </w:pPr>
      <w:r>
        <w:rPr>
          <w:rFonts w:ascii="Comic Sans MS" w:hAnsi="Comic Sans MS"/>
          <w:noProof/>
          <w:color w:val="0094C8"/>
          <w:lang w:eastAsia="sv-SE"/>
        </w:rPr>
        <w:t xml:space="preserve">Segrade mot Tumba gjorde: Emelie, Petra, Lisa Thea, Elli, Sarah, Maria, Hanna, Pia, Kicki, </w:t>
      </w:r>
      <w:r w:rsidR="00A8245A">
        <w:rPr>
          <w:rFonts w:ascii="Comic Sans MS" w:hAnsi="Comic Sans MS"/>
          <w:noProof/>
          <w:color w:val="0094C8"/>
          <w:lang w:eastAsia="sv-SE"/>
        </w:rPr>
        <w:t xml:space="preserve">E </w:t>
      </w:r>
      <w:r>
        <w:rPr>
          <w:rFonts w:ascii="Comic Sans MS" w:hAnsi="Comic Sans MS"/>
          <w:noProof/>
          <w:color w:val="0094C8"/>
          <w:lang w:eastAsia="sv-SE"/>
        </w:rPr>
        <w:t>Kokkin</w:t>
      </w:r>
    </w:p>
    <w:p w:rsidR="00253DB8" w:rsidRDefault="00253DB8" w:rsidP="006D23B8">
      <w:pPr>
        <w:rPr>
          <w:rFonts w:ascii="Comic Sans MS" w:hAnsi="Comic Sans MS"/>
          <w:noProof/>
          <w:color w:val="0094C8"/>
          <w:lang w:eastAsia="sv-SE"/>
        </w:rPr>
      </w:pPr>
    </w:p>
    <w:p w:rsidR="008A6010" w:rsidRPr="008A6010" w:rsidRDefault="00495C02" w:rsidP="006D23B8">
      <w:pPr>
        <w:rPr>
          <w:rFonts w:ascii="Comic Sans MS" w:hAnsi="Comic Sans MS"/>
          <w:noProof/>
          <w:color w:val="0094C8"/>
          <w:lang w:eastAsia="sv-SE"/>
        </w:rPr>
      </w:pPr>
      <w:r>
        <w:rPr>
          <w:rFonts w:ascii="Comic Sans MS" w:hAnsi="Comic Sans MS"/>
          <w:noProof/>
          <w:color w:val="0094C8"/>
          <w:lang w:eastAsia="sv-SE"/>
        </w:rPr>
        <w:lastRenderedPageBreak/>
        <mc:AlternateContent>
          <mc:Choice Requires="wps">
            <w:drawing>
              <wp:anchor distT="0" distB="226695" distL="114300" distR="114300" simplePos="0" relativeHeight="251657728" behindDoc="1" locked="0" layoutInCell="0" allowOverlap="1" wp14:anchorId="0EA5CE12" wp14:editId="09DF36A0">
                <wp:simplePos x="0" y="0"/>
                <wp:positionH relativeFrom="margin">
                  <wp:posOffset>-728345</wp:posOffset>
                </wp:positionH>
                <wp:positionV relativeFrom="margin">
                  <wp:posOffset>-795020</wp:posOffset>
                </wp:positionV>
                <wp:extent cx="7324725" cy="4238625"/>
                <wp:effectExtent l="38100" t="38100" r="123825" b="428625"/>
                <wp:wrapTight wrapText="bothSides">
                  <wp:wrapPolygon edited="0">
                    <wp:start x="9494" y="-194"/>
                    <wp:lineTo x="5000" y="-194"/>
                    <wp:lineTo x="5000" y="1359"/>
                    <wp:lineTo x="2977" y="1359"/>
                    <wp:lineTo x="2977" y="2912"/>
                    <wp:lineTo x="1685" y="2912"/>
                    <wp:lineTo x="1685" y="4466"/>
                    <wp:lineTo x="786" y="4466"/>
                    <wp:lineTo x="786" y="6019"/>
                    <wp:lineTo x="225" y="6019"/>
                    <wp:lineTo x="225" y="7572"/>
                    <wp:lineTo x="-112" y="7572"/>
                    <wp:lineTo x="-112" y="13203"/>
                    <wp:lineTo x="56" y="14271"/>
                    <wp:lineTo x="281" y="15338"/>
                    <wp:lineTo x="730" y="16892"/>
                    <wp:lineTo x="1517" y="18445"/>
                    <wp:lineTo x="2640" y="19998"/>
                    <wp:lineTo x="4326" y="21551"/>
                    <wp:lineTo x="4382" y="21551"/>
                    <wp:lineTo x="7247" y="23105"/>
                    <wp:lineTo x="7303" y="23105"/>
                    <wp:lineTo x="10112" y="23687"/>
                    <wp:lineTo x="10168" y="23687"/>
                    <wp:lineTo x="11853" y="23687"/>
                    <wp:lineTo x="11909" y="23687"/>
                    <wp:lineTo x="14718" y="23105"/>
                    <wp:lineTo x="14775" y="23105"/>
                    <wp:lineTo x="17640" y="21551"/>
                    <wp:lineTo x="17696" y="21551"/>
                    <wp:lineTo x="19381" y="19998"/>
                    <wp:lineTo x="20505" y="18445"/>
                    <wp:lineTo x="21291" y="16892"/>
                    <wp:lineTo x="21740" y="15338"/>
                    <wp:lineTo x="21909" y="13882"/>
                    <wp:lineTo x="21909" y="12232"/>
                    <wp:lineTo x="21853" y="10776"/>
                    <wp:lineTo x="21684" y="9125"/>
                    <wp:lineTo x="21347" y="7572"/>
                    <wp:lineTo x="20785" y="6019"/>
                    <wp:lineTo x="19887" y="4466"/>
                    <wp:lineTo x="18595" y="2718"/>
                    <wp:lineTo x="16853" y="1359"/>
                    <wp:lineTo x="16628" y="1359"/>
                    <wp:lineTo x="15449" y="-194"/>
                    <wp:lineTo x="12134" y="-194"/>
                    <wp:lineTo x="9494" y="-194"/>
                  </wp:wrapPolygon>
                </wp:wrapTight>
                <wp:docPr id="1" name="Ova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324725" cy="4238625"/>
                        </a:xfrm>
                        <a:prstGeom prst="ellipse">
                          <a:avLst/>
                        </a:prstGeom>
                        <a:gradFill rotWithShape="1">
                          <a:gsLst>
                            <a:gs pos="0">
                              <a:srgbClr val="D8D8D8"/>
                            </a:gs>
                            <a:gs pos="50000">
                              <a:srgbClr val="37A6CD"/>
                            </a:gs>
                            <a:gs pos="100000">
                              <a:srgbClr val="D8D8D8"/>
                            </a:gs>
                          </a:gsLst>
                          <a:lin ang="2700000" scaled="1"/>
                        </a:gradFill>
                        <a:ln w="76200">
                          <a:solidFill>
                            <a:srgbClr val="D8D8D8"/>
                          </a:solidFill>
                          <a:round/>
                          <a:headEnd/>
                          <a:tailEnd/>
                        </a:ln>
                        <a:effectLst>
                          <a:outerShdw dist="376100" dir="4698638" algn="ctr" rotWithShape="0">
                            <a:srgbClr val="808080">
                              <a:alpha val="50000"/>
                            </a:srgbClr>
                          </a:outerShdw>
                        </a:effectLst>
                      </wps:spPr>
                      <wps:txbx>
                        <w:txbxContent>
                          <w:p w:rsidR="007B4C27" w:rsidRPr="002C1073" w:rsidRDefault="007B4C27" w:rsidP="00B30C1C">
                            <w:pPr>
                              <w:jc w:val="center"/>
                              <w:rPr>
                                <w:color w:val="FFFFFF"/>
                              </w:rPr>
                            </w:pPr>
                            <w:r w:rsidRPr="002C1073">
                              <w:rPr>
                                <w:color w:val="FFFFFF"/>
                              </w:rPr>
                              <w:t>Fakta</w:t>
                            </w:r>
                          </w:p>
                          <w:p w:rsidR="007B4C27" w:rsidRPr="002C1073" w:rsidRDefault="00253DB8" w:rsidP="00B30C1C">
                            <w:pPr>
                              <w:jc w:val="center"/>
                              <w:rPr>
                                <w:color w:val="FFFFFF"/>
                              </w:rPr>
                            </w:pPr>
                            <w:r>
                              <w:rPr>
                                <w:color w:val="FFFFFF"/>
                              </w:rPr>
                              <w:t>Tumba HK</w:t>
                            </w:r>
                            <w:r w:rsidR="007B4C27">
                              <w:rPr>
                                <w:color w:val="FFFFFF"/>
                              </w:rPr>
                              <w:t xml:space="preserve"> </w:t>
                            </w:r>
                            <w:r w:rsidR="00A8245A">
                              <w:rPr>
                                <w:color w:val="FFFFFF"/>
                              </w:rPr>
                              <w:t xml:space="preserve">- </w:t>
                            </w:r>
                            <w:r w:rsidR="007B4C27">
                              <w:rPr>
                                <w:color w:val="FFFFFF"/>
                              </w:rPr>
                              <w:t xml:space="preserve">Sportsgear DHK </w:t>
                            </w:r>
                            <w:r>
                              <w:rPr>
                                <w:color w:val="FFFFFF"/>
                              </w:rPr>
                              <w:t>17-20</w:t>
                            </w:r>
                            <w:r w:rsidR="00616174">
                              <w:rPr>
                                <w:color w:val="FFFFFF"/>
                              </w:rPr>
                              <w:t xml:space="preserve"> </w:t>
                            </w:r>
                            <w:r>
                              <w:rPr>
                                <w:color w:val="FFFFFF"/>
                              </w:rPr>
                              <w:t>(4-9</w:t>
                            </w:r>
                            <w:r w:rsidR="007B4C27">
                              <w:rPr>
                                <w:color w:val="FFFFFF"/>
                              </w:rPr>
                              <w:t>)</w:t>
                            </w:r>
                          </w:p>
                          <w:p w:rsidR="007B4C27" w:rsidRPr="002C1073" w:rsidRDefault="007B4C27" w:rsidP="00B30C1C">
                            <w:pPr>
                              <w:jc w:val="center"/>
                              <w:rPr>
                                <w:color w:val="FFFFFF"/>
                              </w:rPr>
                            </w:pPr>
                            <w:r w:rsidRPr="002C1073">
                              <w:rPr>
                                <w:color w:val="FFFFFF"/>
                              </w:rPr>
                              <w:t xml:space="preserve">Våra målgörare och (framspelare): </w:t>
                            </w:r>
                          </w:p>
                          <w:p w:rsidR="007B4C27" w:rsidRDefault="00A8245A" w:rsidP="00B30C1C">
                            <w:pPr>
                              <w:spacing w:after="0"/>
                              <w:jc w:val="center"/>
                              <w:rPr>
                                <w:color w:val="FFFFFF"/>
                              </w:rPr>
                            </w:pPr>
                            <w:r>
                              <w:rPr>
                                <w:color w:val="FFFFFF"/>
                              </w:rPr>
                              <w:t xml:space="preserve">Thea 4(10) </w:t>
                            </w:r>
                            <w:proofErr w:type="spellStart"/>
                            <w:r>
                              <w:rPr>
                                <w:color w:val="FFFFFF"/>
                              </w:rPr>
                              <w:t>Kokkin</w:t>
                            </w:r>
                            <w:proofErr w:type="spellEnd"/>
                            <w:r w:rsidR="00616174">
                              <w:rPr>
                                <w:color w:val="FFFFFF"/>
                              </w:rPr>
                              <w:t xml:space="preserve"> 4, Hanna 3 (8),</w:t>
                            </w:r>
                            <w:r>
                              <w:rPr>
                                <w:color w:val="FFFFFF"/>
                              </w:rPr>
                              <w:t xml:space="preserve"> Kicki 3</w:t>
                            </w:r>
                            <w:r w:rsidR="00616174">
                              <w:rPr>
                                <w:color w:val="FFFFFF"/>
                              </w:rPr>
                              <w:t xml:space="preserve">(1), Lisa 2(1), </w:t>
                            </w:r>
                            <w:r>
                              <w:rPr>
                                <w:color w:val="FFFFFF"/>
                              </w:rPr>
                              <w:t>Sarah 2, Elli 1(1), Pia 1, Petra (1)</w:t>
                            </w:r>
                          </w:p>
                          <w:p w:rsidR="007B4C27" w:rsidRPr="009C1C87" w:rsidRDefault="007B4C27" w:rsidP="00B30C1C">
                            <w:pPr>
                              <w:spacing w:after="0"/>
                              <w:jc w:val="center"/>
                              <w:rPr>
                                <w:color w:val="FFFFFF"/>
                              </w:rPr>
                            </w:pPr>
                          </w:p>
                          <w:p w:rsidR="007B4C27" w:rsidRPr="002C1073" w:rsidRDefault="007B4C27" w:rsidP="00B30C1C">
                            <w:pPr>
                              <w:spacing w:after="0"/>
                              <w:jc w:val="center"/>
                              <w:rPr>
                                <w:color w:val="FFFFFF"/>
                              </w:rPr>
                            </w:pPr>
                            <w:r w:rsidRPr="002C1073">
                              <w:rPr>
                                <w:color w:val="FFFFFF"/>
                              </w:rPr>
                              <w:t>Målvakt</w:t>
                            </w:r>
                            <w:r w:rsidR="00A8245A">
                              <w:rPr>
                                <w:color w:val="FFFFFF"/>
                              </w:rPr>
                              <w:t>er</w:t>
                            </w:r>
                          </w:p>
                          <w:p w:rsidR="007B4C27" w:rsidRPr="002C1073" w:rsidRDefault="007B4C27" w:rsidP="00B30C1C">
                            <w:pPr>
                              <w:spacing w:after="0"/>
                              <w:jc w:val="center"/>
                              <w:rPr>
                                <w:color w:val="FFFFFF"/>
                              </w:rPr>
                            </w:pPr>
                            <w:r w:rsidRPr="002C1073">
                              <w:rPr>
                                <w:color w:val="FFFFFF"/>
                              </w:rPr>
                              <w:t xml:space="preserve">Räddningar </w:t>
                            </w:r>
                            <w:r w:rsidR="00A8245A">
                              <w:rPr>
                                <w:color w:val="FFFFFF"/>
                              </w:rPr>
                              <w:t>21</w:t>
                            </w:r>
                            <w:r w:rsidRPr="002C1073">
                              <w:rPr>
                                <w:color w:val="FFFFFF"/>
                              </w:rPr>
                              <w:t xml:space="preserve"> = </w:t>
                            </w:r>
                            <w:r w:rsidR="00A8245A">
                              <w:rPr>
                                <w:color w:val="FFFFFF"/>
                              </w:rPr>
                              <w:t>56,76</w:t>
                            </w:r>
                            <w:r w:rsidRPr="002C1073">
                              <w:rPr>
                                <w:color w:val="FFFFFF"/>
                              </w:rPr>
                              <w:t xml:space="preserve"> %</w:t>
                            </w:r>
                          </w:p>
                          <w:p w:rsidR="007B4C27" w:rsidRDefault="007B4C27" w:rsidP="00B30C1C">
                            <w:pPr>
                              <w:spacing w:after="0"/>
                              <w:jc w:val="center"/>
                              <w:rPr>
                                <w:color w:val="FFFFFF"/>
                              </w:rPr>
                            </w:pPr>
                            <w:r w:rsidRPr="002C1073">
                              <w:rPr>
                                <w:color w:val="FFFFFF"/>
                              </w:rPr>
                              <w:t>1:a halvlek</w:t>
                            </w:r>
                            <w:r w:rsidR="00A8245A">
                              <w:rPr>
                                <w:color w:val="FFFFFF"/>
                              </w:rPr>
                              <w:t xml:space="preserve"> Petra 12</w:t>
                            </w:r>
                            <w:r w:rsidRPr="002C1073">
                              <w:rPr>
                                <w:color w:val="FFFFFF"/>
                              </w:rPr>
                              <w:t xml:space="preserve"> = </w:t>
                            </w:r>
                            <w:r w:rsidR="00A8245A">
                              <w:rPr>
                                <w:color w:val="FFFFFF"/>
                              </w:rPr>
                              <w:t>75</w:t>
                            </w:r>
                            <w:r w:rsidRPr="002C1073">
                              <w:rPr>
                                <w:color w:val="FFFFFF"/>
                              </w:rPr>
                              <w:t xml:space="preserve"> %</w:t>
                            </w:r>
                          </w:p>
                          <w:p w:rsidR="007B4C27" w:rsidRDefault="007B4C27" w:rsidP="00D03385">
                            <w:pPr>
                              <w:spacing w:after="0"/>
                              <w:jc w:val="center"/>
                              <w:rPr>
                                <w:color w:val="FFFFFF"/>
                              </w:rPr>
                            </w:pPr>
                            <w:r>
                              <w:rPr>
                                <w:color w:val="FFFFFF"/>
                              </w:rPr>
                              <w:t>2</w:t>
                            </w:r>
                            <w:r w:rsidRPr="002C1073">
                              <w:rPr>
                                <w:color w:val="FFFFFF"/>
                              </w:rPr>
                              <w:t>:a halvlek</w:t>
                            </w:r>
                            <w:r w:rsidR="00F92CAF">
                              <w:rPr>
                                <w:color w:val="FFFFFF"/>
                              </w:rPr>
                              <w:t xml:space="preserve"> </w:t>
                            </w:r>
                            <w:r w:rsidR="00A8245A">
                              <w:rPr>
                                <w:color w:val="FFFFFF"/>
                              </w:rPr>
                              <w:t>Petra 7</w:t>
                            </w:r>
                            <w:r w:rsidRPr="002C1073">
                              <w:rPr>
                                <w:color w:val="FFFFFF"/>
                              </w:rPr>
                              <w:t xml:space="preserve"> = </w:t>
                            </w:r>
                            <w:r w:rsidR="00A8245A">
                              <w:rPr>
                                <w:color w:val="FFFFFF"/>
                              </w:rPr>
                              <w:t>46,67</w:t>
                            </w:r>
                            <w:r w:rsidRPr="002C1073">
                              <w:rPr>
                                <w:color w:val="FFFFFF"/>
                              </w:rPr>
                              <w:t xml:space="preserve"> %</w:t>
                            </w:r>
                          </w:p>
                          <w:p w:rsidR="00A8245A" w:rsidRDefault="00A8245A" w:rsidP="00A8245A">
                            <w:pPr>
                              <w:spacing w:after="0"/>
                              <w:jc w:val="center"/>
                              <w:rPr>
                                <w:color w:val="FFFFFF"/>
                              </w:rPr>
                            </w:pPr>
                            <w:r>
                              <w:rPr>
                                <w:color w:val="FFFFFF"/>
                              </w:rPr>
                              <w:t>2</w:t>
                            </w:r>
                            <w:r w:rsidRPr="002C1073">
                              <w:rPr>
                                <w:color w:val="FFFFFF"/>
                              </w:rPr>
                              <w:t>:a halvlek</w:t>
                            </w:r>
                            <w:r>
                              <w:rPr>
                                <w:color w:val="FFFFFF"/>
                              </w:rPr>
                              <w:t xml:space="preserve"> Emelie 2</w:t>
                            </w:r>
                            <w:r w:rsidRPr="002C1073">
                              <w:rPr>
                                <w:color w:val="FFFFFF"/>
                              </w:rPr>
                              <w:t xml:space="preserve"> = </w:t>
                            </w:r>
                            <w:r>
                              <w:rPr>
                                <w:color w:val="FFFFFF"/>
                              </w:rPr>
                              <w:t>33,33</w:t>
                            </w:r>
                            <w:r w:rsidRPr="002C1073">
                              <w:rPr>
                                <w:color w:val="FFFFFF"/>
                              </w:rPr>
                              <w:t xml:space="preserve"> %</w:t>
                            </w:r>
                          </w:p>
                          <w:p w:rsidR="007B4C27" w:rsidRDefault="007B4C27" w:rsidP="00B30C1C">
                            <w:pPr>
                              <w:spacing w:after="0"/>
                              <w:jc w:val="center"/>
                              <w:rPr>
                                <w:color w:val="C000C0"/>
                              </w:rPr>
                            </w:pPr>
                          </w:p>
                          <w:p w:rsidR="007B4C27" w:rsidRDefault="007B4C27" w:rsidP="00B30C1C">
                            <w:pPr>
                              <w:spacing w:after="0"/>
                              <w:rPr>
                                <w:color w:val="C000C0"/>
                              </w:rPr>
                            </w:pPr>
                          </w:p>
                          <w:p w:rsidR="007B4C27" w:rsidRPr="00AE4B1F" w:rsidRDefault="007B4C27" w:rsidP="00B30C1C">
                            <w:pPr>
                              <w:spacing w:after="0"/>
                              <w:rPr>
                                <w:color w:val="C000C0"/>
                              </w:rPr>
                            </w:pPr>
                          </w:p>
                          <w:p w:rsidR="007B4C27" w:rsidRPr="00AE4B1F" w:rsidRDefault="007B4C27" w:rsidP="00B30C1C">
                            <w:pPr>
                              <w:jc w:val="center"/>
                              <w:rPr>
                                <w:i/>
                                <w:iCs/>
                                <w:color w:val="FFFFFF"/>
                                <w:sz w:val="28"/>
                                <w:szCs w:val="28"/>
                              </w:rPr>
                            </w:pPr>
                          </w:p>
                        </w:txbxContent>
                      </wps:txbx>
                      <wps:bodyPr rot="0" vert="horz" wrap="square" lIns="9144" tIns="9144" rIns="9144" bIns="9144"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4" o:spid="_x0000_s1026" style="position:absolute;margin-left:-57.35pt;margin-top:-62.6pt;width:576.75pt;height:333.75pt;z-index:-251658752;visibility:visible;mso-wrap-style:square;mso-width-percent:0;mso-height-percent:0;mso-wrap-distance-left:9pt;mso-wrap-distance-top:0;mso-wrap-distance-right:9pt;mso-wrap-distance-bottom:17.85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" o:allowincell="f" fillcolor="#d8d8d8" strokecolor="#d8d8d8" strokeweight="6pt">
                <v:fill color2="#37a6cd" rotate="t" angle="45" focus="50%" type="gradient"/>
                <v:shadow on="t" opacity=".5" offset="6pt,29pt"/>
                <o:lock v:ext="edit" aspectratio="t"/>
                <v:textbox inset=".72pt,.72pt,.72pt,.72pt">
                  <w:txbxContent>
                    <w:p w:rsidR="007B4C27" w:rsidRPr="002C1073" w:rsidRDefault="007B4C27" w:rsidP="00B30C1C">
                      <w:pPr>
                        <w:jc w:val="center"/>
                        <w:rPr>
                          <w:color w:val="FFFFFF"/>
                        </w:rPr>
                      </w:pPr>
                      <w:r w:rsidRPr="002C1073">
                        <w:rPr>
                          <w:color w:val="FFFFFF"/>
                        </w:rPr>
                        <w:t>Fakta</w:t>
                      </w:r>
                    </w:p>
                    <w:p w:rsidR="007B4C27" w:rsidRPr="002C1073" w:rsidRDefault="00253DB8" w:rsidP="00B30C1C">
                      <w:pPr>
                        <w:jc w:val="center"/>
                        <w:rPr>
                          <w:color w:val="FFFFFF"/>
                        </w:rPr>
                      </w:pPr>
                      <w:r>
                        <w:rPr>
                          <w:color w:val="FFFFFF"/>
                        </w:rPr>
                        <w:t>Tumba HK</w:t>
                      </w:r>
                      <w:r w:rsidR="007B4C27">
                        <w:rPr>
                          <w:color w:val="FFFFFF"/>
                        </w:rPr>
                        <w:t xml:space="preserve"> </w:t>
                      </w:r>
                      <w:r w:rsidR="00A8245A">
                        <w:rPr>
                          <w:color w:val="FFFFFF"/>
                        </w:rPr>
                        <w:t xml:space="preserve">- </w:t>
                      </w:r>
                      <w:r w:rsidR="007B4C27">
                        <w:rPr>
                          <w:color w:val="FFFFFF"/>
                        </w:rPr>
                        <w:t xml:space="preserve">Sportsgear DHK </w:t>
                      </w:r>
                      <w:r>
                        <w:rPr>
                          <w:color w:val="FFFFFF"/>
                        </w:rPr>
                        <w:t>17-20</w:t>
                      </w:r>
                      <w:r w:rsidR="00616174">
                        <w:rPr>
                          <w:color w:val="FFFFFF"/>
                        </w:rPr>
                        <w:t xml:space="preserve"> </w:t>
                      </w:r>
                      <w:r>
                        <w:rPr>
                          <w:color w:val="FFFFFF"/>
                        </w:rPr>
                        <w:t>(4-9</w:t>
                      </w:r>
                      <w:r w:rsidR="007B4C27">
                        <w:rPr>
                          <w:color w:val="FFFFFF"/>
                        </w:rPr>
                        <w:t>)</w:t>
                      </w:r>
                    </w:p>
                    <w:p w:rsidR="007B4C27" w:rsidRPr="002C1073" w:rsidRDefault="007B4C27" w:rsidP="00B30C1C">
                      <w:pPr>
                        <w:jc w:val="center"/>
                        <w:rPr>
                          <w:color w:val="FFFFFF"/>
                        </w:rPr>
                      </w:pPr>
                      <w:r w:rsidRPr="002C1073">
                        <w:rPr>
                          <w:color w:val="FFFFFF"/>
                        </w:rPr>
                        <w:t xml:space="preserve">Våra målgörare och (framspelare): </w:t>
                      </w:r>
                    </w:p>
                    <w:p w:rsidR="007B4C27" w:rsidRDefault="00A8245A" w:rsidP="00B30C1C">
                      <w:pPr>
                        <w:spacing w:after="0"/>
                        <w:jc w:val="center"/>
                        <w:rPr>
                          <w:color w:val="FFFFFF"/>
                        </w:rPr>
                      </w:pPr>
                      <w:r>
                        <w:rPr>
                          <w:color w:val="FFFFFF"/>
                        </w:rPr>
                        <w:t xml:space="preserve">Thea 4(10) </w:t>
                      </w:r>
                      <w:proofErr w:type="spellStart"/>
                      <w:r>
                        <w:rPr>
                          <w:color w:val="FFFFFF"/>
                        </w:rPr>
                        <w:t>Kokkin</w:t>
                      </w:r>
                      <w:proofErr w:type="spellEnd"/>
                      <w:r w:rsidR="00616174">
                        <w:rPr>
                          <w:color w:val="FFFFFF"/>
                        </w:rPr>
                        <w:t xml:space="preserve"> 4, Hanna 3 (8),</w:t>
                      </w:r>
                      <w:r>
                        <w:rPr>
                          <w:color w:val="FFFFFF"/>
                        </w:rPr>
                        <w:t xml:space="preserve"> Kicki 3</w:t>
                      </w:r>
                      <w:r w:rsidR="00616174">
                        <w:rPr>
                          <w:color w:val="FFFFFF"/>
                        </w:rPr>
                        <w:t xml:space="preserve">(1), Lisa 2(1), </w:t>
                      </w:r>
                      <w:r>
                        <w:rPr>
                          <w:color w:val="FFFFFF"/>
                        </w:rPr>
                        <w:t>Sarah 2, Elli 1(1), Pia 1, Petra (1)</w:t>
                      </w:r>
                    </w:p>
                    <w:p w:rsidR="007B4C27" w:rsidRPr="009C1C87" w:rsidRDefault="007B4C27" w:rsidP="00B30C1C">
                      <w:pPr>
                        <w:spacing w:after="0"/>
                        <w:jc w:val="center"/>
                        <w:rPr>
                          <w:color w:val="FFFFFF"/>
                        </w:rPr>
                      </w:pPr>
                    </w:p>
                    <w:p w:rsidR="007B4C27" w:rsidRPr="002C1073" w:rsidRDefault="007B4C27" w:rsidP="00B30C1C">
                      <w:pPr>
                        <w:spacing w:after="0"/>
                        <w:jc w:val="center"/>
                        <w:rPr>
                          <w:color w:val="FFFFFF"/>
                        </w:rPr>
                      </w:pPr>
                      <w:r w:rsidRPr="002C1073">
                        <w:rPr>
                          <w:color w:val="FFFFFF"/>
                        </w:rPr>
                        <w:t>Målvakt</w:t>
                      </w:r>
                      <w:r w:rsidR="00A8245A">
                        <w:rPr>
                          <w:color w:val="FFFFFF"/>
                        </w:rPr>
                        <w:t>er</w:t>
                      </w:r>
                    </w:p>
                    <w:p w:rsidR="007B4C27" w:rsidRPr="002C1073" w:rsidRDefault="007B4C27" w:rsidP="00B30C1C">
                      <w:pPr>
                        <w:spacing w:after="0"/>
                        <w:jc w:val="center"/>
                        <w:rPr>
                          <w:color w:val="FFFFFF"/>
                        </w:rPr>
                      </w:pPr>
                      <w:r w:rsidRPr="002C1073">
                        <w:rPr>
                          <w:color w:val="FFFFFF"/>
                        </w:rPr>
                        <w:t xml:space="preserve">Räddningar </w:t>
                      </w:r>
                      <w:r w:rsidR="00A8245A">
                        <w:rPr>
                          <w:color w:val="FFFFFF"/>
                        </w:rPr>
                        <w:t>21</w:t>
                      </w:r>
                      <w:r w:rsidRPr="002C1073">
                        <w:rPr>
                          <w:color w:val="FFFFFF"/>
                        </w:rPr>
                        <w:t xml:space="preserve"> = </w:t>
                      </w:r>
                      <w:r w:rsidR="00A8245A">
                        <w:rPr>
                          <w:color w:val="FFFFFF"/>
                        </w:rPr>
                        <w:t>56,76</w:t>
                      </w:r>
                      <w:r w:rsidRPr="002C1073">
                        <w:rPr>
                          <w:color w:val="FFFFFF"/>
                        </w:rPr>
                        <w:t xml:space="preserve"> %</w:t>
                      </w:r>
                    </w:p>
                    <w:p w:rsidR="007B4C27" w:rsidRDefault="007B4C27" w:rsidP="00B30C1C">
                      <w:pPr>
                        <w:spacing w:after="0"/>
                        <w:jc w:val="center"/>
                        <w:rPr>
                          <w:color w:val="FFFFFF"/>
                        </w:rPr>
                      </w:pPr>
                      <w:r w:rsidRPr="002C1073">
                        <w:rPr>
                          <w:color w:val="FFFFFF"/>
                        </w:rPr>
                        <w:t>1:a halvlek</w:t>
                      </w:r>
                      <w:r w:rsidR="00A8245A">
                        <w:rPr>
                          <w:color w:val="FFFFFF"/>
                        </w:rPr>
                        <w:t xml:space="preserve"> Petra 12</w:t>
                      </w:r>
                      <w:r w:rsidRPr="002C1073">
                        <w:rPr>
                          <w:color w:val="FFFFFF"/>
                        </w:rPr>
                        <w:t xml:space="preserve"> = </w:t>
                      </w:r>
                      <w:r w:rsidR="00A8245A">
                        <w:rPr>
                          <w:color w:val="FFFFFF"/>
                        </w:rPr>
                        <w:t>75</w:t>
                      </w:r>
                      <w:r w:rsidRPr="002C1073">
                        <w:rPr>
                          <w:color w:val="FFFFFF"/>
                        </w:rPr>
                        <w:t xml:space="preserve"> %</w:t>
                      </w:r>
                    </w:p>
                    <w:p w:rsidR="007B4C27" w:rsidRDefault="007B4C27" w:rsidP="00D03385">
                      <w:pPr>
                        <w:spacing w:after="0"/>
                        <w:jc w:val="center"/>
                        <w:rPr>
                          <w:color w:val="FFFFFF"/>
                        </w:rPr>
                      </w:pPr>
                      <w:r>
                        <w:rPr>
                          <w:color w:val="FFFFFF"/>
                        </w:rPr>
                        <w:t>2</w:t>
                      </w:r>
                      <w:r w:rsidRPr="002C1073">
                        <w:rPr>
                          <w:color w:val="FFFFFF"/>
                        </w:rPr>
                        <w:t>:a halvlek</w:t>
                      </w:r>
                      <w:r w:rsidR="00F92CAF">
                        <w:rPr>
                          <w:color w:val="FFFFFF"/>
                        </w:rPr>
                        <w:t xml:space="preserve"> </w:t>
                      </w:r>
                      <w:r w:rsidR="00A8245A">
                        <w:rPr>
                          <w:color w:val="FFFFFF"/>
                        </w:rPr>
                        <w:t>Petra 7</w:t>
                      </w:r>
                      <w:r w:rsidRPr="002C1073">
                        <w:rPr>
                          <w:color w:val="FFFFFF"/>
                        </w:rPr>
                        <w:t xml:space="preserve"> = </w:t>
                      </w:r>
                      <w:r w:rsidR="00A8245A">
                        <w:rPr>
                          <w:color w:val="FFFFFF"/>
                        </w:rPr>
                        <w:t>46,67</w:t>
                      </w:r>
                      <w:r w:rsidRPr="002C1073">
                        <w:rPr>
                          <w:color w:val="FFFFFF"/>
                        </w:rPr>
                        <w:t xml:space="preserve"> %</w:t>
                      </w:r>
                    </w:p>
                    <w:p w:rsidR="00A8245A" w:rsidRDefault="00A8245A" w:rsidP="00A8245A">
                      <w:pPr>
                        <w:spacing w:after="0"/>
                        <w:jc w:val="center"/>
                        <w:rPr>
                          <w:color w:val="FFFFFF"/>
                        </w:rPr>
                      </w:pPr>
                      <w:r>
                        <w:rPr>
                          <w:color w:val="FFFFFF"/>
                        </w:rPr>
                        <w:t>2</w:t>
                      </w:r>
                      <w:r w:rsidRPr="002C1073">
                        <w:rPr>
                          <w:color w:val="FFFFFF"/>
                        </w:rPr>
                        <w:t>:a halvlek</w:t>
                      </w:r>
                      <w:r>
                        <w:rPr>
                          <w:color w:val="FFFFFF"/>
                        </w:rPr>
                        <w:t xml:space="preserve"> </w:t>
                      </w:r>
                      <w:r>
                        <w:rPr>
                          <w:color w:val="FFFFFF"/>
                        </w:rPr>
                        <w:t>Emelie 2</w:t>
                      </w:r>
                      <w:r w:rsidRPr="002C1073">
                        <w:rPr>
                          <w:color w:val="FFFFFF"/>
                        </w:rPr>
                        <w:t xml:space="preserve"> = </w:t>
                      </w:r>
                      <w:r>
                        <w:rPr>
                          <w:color w:val="FFFFFF"/>
                        </w:rPr>
                        <w:t>33,33</w:t>
                      </w:r>
                      <w:r w:rsidRPr="002C1073">
                        <w:rPr>
                          <w:color w:val="FFFFFF"/>
                        </w:rPr>
                        <w:t xml:space="preserve"> %</w:t>
                      </w:r>
                    </w:p>
                    <w:p w:rsidR="007B4C27" w:rsidRDefault="007B4C27" w:rsidP="00B30C1C">
                      <w:pPr>
                        <w:spacing w:after="0"/>
                        <w:jc w:val="center"/>
                        <w:rPr>
                          <w:color w:val="C000C0"/>
                        </w:rPr>
                      </w:pPr>
                    </w:p>
                    <w:p w:rsidR="007B4C27" w:rsidRDefault="007B4C27" w:rsidP="00B30C1C">
                      <w:pPr>
                        <w:spacing w:after="0"/>
                        <w:rPr>
                          <w:color w:val="C000C0"/>
                        </w:rPr>
                      </w:pPr>
                    </w:p>
                    <w:p w:rsidR="007B4C27" w:rsidRPr="00AE4B1F" w:rsidRDefault="007B4C27" w:rsidP="00B30C1C">
                      <w:pPr>
                        <w:spacing w:after="0"/>
                        <w:rPr>
                          <w:color w:val="C000C0"/>
                        </w:rPr>
                      </w:pPr>
                    </w:p>
                    <w:p w:rsidR="007B4C27" w:rsidRPr="00AE4B1F" w:rsidRDefault="007B4C27" w:rsidP="00B30C1C">
                      <w:pPr>
                        <w:jc w:val="center"/>
                        <w:rPr>
                          <w:i/>
                          <w:iCs/>
                          <w:color w:val="FFFFFF"/>
                          <w:sz w:val="28"/>
                          <w:szCs w:val="28"/>
                        </w:rPr>
                      </w:pPr>
                    </w:p>
                  </w:txbxContent>
                </v:textbox>
                <w10:wrap type="tight" anchorx="margin" anchory="margin"/>
              </v:oval>
            </w:pict>
          </mc:Fallback>
        </mc:AlternateContent>
      </w:r>
    </w:p>
    <w:sectPr w:rsidR="008A6010" w:rsidRPr="008A6010" w:rsidSect="007629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F54A0"/>
    <w:multiLevelType w:val="hybridMultilevel"/>
    <w:tmpl w:val="3ACABBB8"/>
    <w:lvl w:ilvl="0" w:tplc="EB5E037E">
      <w:numFmt w:val="bullet"/>
      <w:lvlText w:val="–"/>
      <w:lvlJc w:val="left"/>
      <w:pPr>
        <w:ind w:left="420" w:hanging="360"/>
      </w:pPr>
      <w:rPr>
        <w:rFonts w:ascii="Comic Sans MS" w:eastAsia="Calibri" w:hAnsi="Comic Sans MS"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1">
    <w:nsid w:val="083D3B95"/>
    <w:multiLevelType w:val="hybridMultilevel"/>
    <w:tmpl w:val="0DF013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C95"/>
    <w:rsid w:val="00013870"/>
    <w:rsid w:val="00015AC7"/>
    <w:rsid w:val="000165E7"/>
    <w:rsid w:val="000205CC"/>
    <w:rsid w:val="000255C1"/>
    <w:rsid w:val="00054A32"/>
    <w:rsid w:val="0008044F"/>
    <w:rsid w:val="000B40AF"/>
    <w:rsid w:val="000C16E1"/>
    <w:rsid w:val="000D061F"/>
    <w:rsid w:val="000D2DAD"/>
    <w:rsid w:val="000E2E1A"/>
    <w:rsid w:val="000E2EAD"/>
    <w:rsid w:val="000E7354"/>
    <w:rsid w:val="00133755"/>
    <w:rsid w:val="00144108"/>
    <w:rsid w:val="00156E8F"/>
    <w:rsid w:val="0017011C"/>
    <w:rsid w:val="00170760"/>
    <w:rsid w:val="001826E9"/>
    <w:rsid w:val="00194B73"/>
    <w:rsid w:val="001C088D"/>
    <w:rsid w:val="001C3DBA"/>
    <w:rsid w:val="00224C33"/>
    <w:rsid w:val="00252559"/>
    <w:rsid w:val="00253DB8"/>
    <w:rsid w:val="00260F49"/>
    <w:rsid w:val="00284758"/>
    <w:rsid w:val="00296F07"/>
    <w:rsid w:val="002A43EC"/>
    <w:rsid w:val="002A4BB6"/>
    <w:rsid w:val="002B3F10"/>
    <w:rsid w:val="002B701C"/>
    <w:rsid w:val="002C1073"/>
    <w:rsid w:val="002C345C"/>
    <w:rsid w:val="002D38C8"/>
    <w:rsid w:val="00332C85"/>
    <w:rsid w:val="00350725"/>
    <w:rsid w:val="00350769"/>
    <w:rsid w:val="00354EBC"/>
    <w:rsid w:val="00364F41"/>
    <w:rsid w:val="00365DD6"/>
    <w:rsid w:val="00370C2D"/>
    <w:rsid w:val="0038355A"/>
    <w:rsid w:val="00385D1F"/>
    <w:rsid w:val="00391A1D"/>
    <w:rsid w:val="003B490F"/>
    <w:rsid w:val="003B5488"/>
    <w:rsid w:val="00425B0F"/>
    <w:rsid w:val="00430988"/>
    <w:rsid w:val="0044647B"/>
    <w:rsid w:val="00464FB8"/>
    <w:rsid w:val="004706A8"/>
    <w:rsid w:val="004745EA"/>
    <w:rsid w:val="00486D2A"/>
    <w:rsid w:val="004932B9"/>
    <w:rsid w:val="00495C02"/>
    <w:rsid w:val="004A2518"/>
    <w:rsid w:val="004A710E"/>
    <w:rsid w:val="004B3080"/>
    <w:rsid w:val="004C2103"/>
    <w:rsid w:val="005057A1"/>
    <w:rsid w:val="00514F20"/>
    <w:rsid w:val="00520C30"/>
    <w:rsid w:val="00530067"/>
    <w:rsid w:val="005627AD"/>
    <w:rsid w:val="00594D93"/>
    <w:rsid w:val="00597649"/>
    <w:rsid w:val="005A76E9"/>
    <w:rsid w:val="005B2DBF"/>
    <w:rsid w:val="005B6742"/>
    <w:rsid w:val="005D7F60"/>
    <w:rsid w:val="005E0EAD"/>
    <w:rsid w:val="00615105"/>
    <w:rsid w:val="00616174"/>
    <w:rsid w:val="00644918"/>
    <w:rsid w:val="00654445"/>
    <w:rsid w:val="00675596"/>
    <w:rsid w:val="0069678F"/>
    <w:rsid w:val="006C332B"/>
    <w:rsid w:val="006D23B8"/>
    <w:rsid w:val="006E4394"/>
    <w:rsid w:val="006F630C"/>
    <w:rsid w:val="007228FC"/>
    <w:rsid w:val="00742FFE"/>
    <w:rsid w:val="00762950"/>
    <w:rsid w:val="00770F60"/>
    <w:rsid w:val="00775CB0"/>
    <w:rsid w:val="007B4C27"/>
    <w:rsid w:val="007E53F8"/>
    <w:rsid w:val="007F0190"/>
    <w:rsid w:val="007F5F50"/>
    <w:rsid w:val="007F7C29"/>
    <w:rsid w:val="0080468E"/>
    <w:rsid w:val="00804C93"/>
    <w:rsid w:val="008131A5"/>
    <w:rsid w:val="00865947"/>
    <w:rsid w:val="00876117"/>
    <w:rsid w:val="008822E0"/>
    <w:rsid w:val="008A6010"/>
    <w:rsid w:val="008A7C33"/>
    <w:rsid w:val="008B0D21"/>
    <w:rsid w:val="008C4209"/>
    <w:rsid w:val="008E62C7"/>
    <w:rsid w:val="008F02D8"/>
    <w:rsid w:val="0090123C"/>
    <w:rsid w:val="0090755A"/>
    <w:rsid w:val="0091226A"/>
    <w:rsid w:val="00922D98"/>
    <w:rsid w:val="00927E5D"/>
    <w:rsid w:val="00940232"/>
    <w:rsid w:val="009658C2"/>
    <w:rsid w:val="009712F5"/>
    <w:rsid w:val="00974191"/>
    <w:rsid w:val="00981BBA"/>
    <w:rsid w:val="00985079"/>
    <w:rsid w:val="009913C6"/>
    <w:rsid w:val="009A2949"/>
    <w:rsid w:val="009B5E20"/>
    <w:rsid w:val="009C1094"/>
    <w:rsid w:val="009C1C87"/>
    <w:rsid w:val="00A20191"/>
    <w:rsid w:val="00A234FA"/>
    <w:rsid w:val="00A407F2"/>
    <w:rsid w:val="00A41405"/>
    <w:rsid w:val="00A45081"/>
    <w:rsid w:val="00A57FAA"/>
    <w:rsid w:val="00A645B8"/>
    <w:rsid w:val="00A8245A"/>
    <w:rsid w:val="00AA2C95"/>
    <w:rsid w:val="00AB4F34"/>
    <w:rsid w:val="00AE0D5C"/>
    <w:rsid w:val="00AE4B1F"/>
    <w:rsid w:val="00AF5828"/>
    <w:rsid w:val="00B11E63"/>
    <w:rsid w:val="00B30C1C"/>
    <w:rsid w:val="00B30F07"/>
    <w:rsid w:val="00B87D3F"/>
    <w:rsid w:val="00B927CE"/>
    <w:rsid w:val="00BB7E38"/>
    <w:rsid w:val="00BD03A1"/>
    <w:rsid w:val="00BD7EB4"/>
    <w:rsid w:val="00C24783"/>
    <w:rsid w:val="00C54059"/>
    <w:rsid w:val="00C85532"/>
    <w:rsid w:val="00C865BE"/>
    <w:rsid w:val="00CA5237"/>
    <w:rsid w:val="00CB2C05"/>
    <w:rsid w:val="00CB63B8"/>
    <w:rsid w:val="00CC360E"/>
    <w:rsid w:val="00CC4A43"/>
    <w:rsid w:val="00CD779B"/>
    <w:rsid w:val="00CD7C74"/>
    <w:rsid w:val="00CE427B"/>
    <w:rsid w:val="00CE5D09"/>
    <w:rsid w:val="00CF16E6"/>
    <w:rsid w:val="00CF24EF"/>
    <w:rsid w:val="00CF4B87"/>
    <w:rsid w:val="00D01ACA"/>
    <w:rsid w:val="00D03385"/>
    <w:rsid w:val="00D136E9"/>
    <w:rsid w:val="00D16F86"/>
    <w:rsid w:val="00D508A1"/>
    <w:rsid w:val="00D87A82"/>
    <w:rsid w:val="00DA437D"/>
    <w:rsid w:val="00DB050F"/>
    <w:rsid w:val="00DE41A3"/>
    <w:rsid w:val="00DE5A5C"/>
    <w:rsid w:val="00DF23B9"/>
    <w:rsid w:val="00E02076"/>
    <w:rsid w:val="00E120E9"/>
    <w:rsid w:val="00E21E9D"/>
    <w:rsid w:val="00E31F96"/>
    <w:rsid w:val="00E43048"/>
    <w:rsid w:val="00E6403B"/>
    <w:rsid w:val="00E823DB"/>
    <w:rsid w:val="00E86029"/>
    <w:rsid w:val="00EC7D20"/>
    <w:rsid w:val="00EE7770"/>
    <w:rsid w:val="00F05410"/>
    <w:rsid w:val="00F67F50"/>
    <w:rsid w:val="00F71513"/>
    <w:rsid w:val="00F82A45"/>
    <w:rsid w:val="00F85BF7"/>
    <w:rsid w:val="00F92CAF"/>
    <w:rsid w:val="00F9630C"/>
    <w:rsid w:val="00FA3654"/>
    <w:rsid w:val="00FA55EB"/>
    <w:rsid w:val="00FD0AE9"/>
    <w:rsid w:val="00FE0C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950"/>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E4B1F"/>
    <w:pPr>
      <w:spacing w:after="0" w:line="240" w:lineRule="auto"/>
    </w:pPr>
    <w:rPr>
      <w:rFonts w:ascii="Tahoma" w:hAnsi="Tahoma"/>
      <w:sz w:val="16"/>
      <w:szCs w:val="16"/>
    </w:rPr>
  </w:style>
  <w:style w:type="character" w:customStyle="1" w:styleId="BallongtextChar">
    <w:name w:val="Ballongtext Char"/>
    <w:link w:val="Ballongtext"/>
    <w:uiPriority w:val="99"/>
    <w:semiHidden/>
    <w:rsid w:val="00AE4B1F"/>
    <w:rPr>
      <w:rFonts w:ascii="Tahoma" w:hAnsi="Tahoma" w:cs="Tahoma"/>
      <w:sz w:val="16"/>
      <w:szCs w:val="16"/>
      <w:lang w:eastAsia="en-US"/>
    </w:rPr>
  </w:style>
  <w:style w:type="character" w:styleId="Hyperlnk">
    <w:name w:val="Hyperlink"/>
    <w:uiPriority w:val="99"/>
    <w:unhideWhenUsed/>
    <w:rsid w:val="00370C2D"/>
    <w:rPr>
      <w:color w:val="0000FF"/>
      <w:u w:val="single"/>
    </w:rPr>
  </w:style>
  <w:style w:type="character" w:styleId="AnvndHyperlnk">
    <w:name w:val="FollowedHyperlink"/>
    <w:uiPriority w:val="99"/>
    <w:semiHidden/>
    <w:unhideWhenUsed/>
    <w:rsid w:val="00370C2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950"/>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E4B1F"/>
    <w:pPr>
      <w:spacing w:after="0" w:line="240" w:lineRule="auto"/>
    </w:pPr>
    <w:rPr>
      <w:rFonts w:ascii="Tahoma" w:hAnsi="Tahoma"/>
      <w:sz w:val="16"/>
      <w:szCs w:val="16"/>
    </w:rPr>
  </w:style>
  <w:style w:type="character" w:customStyle="1" w:styleId="BallongtextChar">
    <w:name w:val="Ballongtext Char"/>
    <w:link w:val="Ballongtext"/>
    <w:uiPriority w:val="99"/>
    <w:semiHidden/>
    <w:rsid w:val="00AE4B1F"/>
    <w:rPr>
      <w:rFonts w:ascii="Tahoma" w:hAnsi="Tahoma" w:cs="Tahoma"/>
      <w:sz w:val="16"/>
      <w:szCs w:val="16"/>
      <w:lang w:eastAsia="en-US"/>
    </w:rPr>
  </w:style>
  <w:style w:type="character" w:styleId="Hyperlnk">
    <w:name w:val="Hyperlink"/>
    <w:uiPriority w:val="99"/>
    <w:unhideWhenUsed/>
    <w:rsid w:val="00370C2D"/>
    <w:rPr>
      <w:color w:val="0000FF"/>
      <w:u w:val="single"/>
    </w:rPr>
  </w:style>
  <w:style w:type="character" w:styleId="AnvndHyperlnk">
    <w:name w:val="FollowedHyperlink"/>
    <w:uiPriority w:val="99"/>
    <w:semiHidden/>
    <w:unhideWhenUsed/>
    <w:rsid w:val="00370C2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54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Pages>
  <Words>721</Words>
  <Characters>3824</Characters>
  <Application>Microsoft Office Word</Application>
  <DocSecurity>0</DocSecurity>
  <Lines>31</Lines>
  <Paragraphs>9</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4536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Ragnar</dc:creator>
  <cp:lastModifiedBy>Ragnar</cp:lastModifiedBy>
  <cp:revision>5</cp:revision>
  <dcterms:created xsi:type="dcterms:W3CDTF">2013-11-17T14:05:00Z</dcterms:created>
  <dcterms:modified xsi:type="dcterms:W3CDTF">2013-11-17T15:41:00Z</dcterms:modified>
</cp:coreProperties>
</file>